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B2F" w:rsidRPr="00993AE9" w:rsidRDefault="00AA183F" w:rsidP="00E70B2F">
      <w:pPr>
        <w:pStyle w:val="ListParagraph"/>
        <w:autoSpaceDE w:val="0"/>
        <w:autoSpaceDN w:val="0"/>
        <w:adjustRightInd w:val="0"/>
        <w:spacing w:after="0"/>
        <w:ind w:left="1080"/>
        <w:rPr>
          <w:rFonts w:cstheme="minorHAnsi"/>
          <w:b/>
          <w:sz w:val="28"/>
          <w:szCs w:val="28"/>
        </w:rPr>
      </w:pPr>
      <w:r w:rsidRPr="00AA183F">
        <w:rPr>
          <w:rFonts w:cs="Calibri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93.1pt;margin-top:-34.45pt;width:80.15pt;height:20.25pt;z-index:251661312" strokecolor="#943634 [2405]" strokeweight="1.5pt">
            <v:textbox style="mso-next-textbox:#_x0000_s1032">
              <w:txbxContent>
                <w:p w:rsidR="00E70B2F" w:rsidRPr="00993AE9" w:rsidRDefault="00E70B2F" w:rsidP="00E70B2F">
                  <w:pPr>
                    <w:jc w:val="center"/>
                    <w:rPr>
                      <w:b/>
                    </w:rPr>
                  </w:pPr>
                  <w:r w:rsidRPr="00993AE9">
                    <w:rPr>
                      <w:b/>
                    </w:rPr>
                    <w:t xml:space="preserve">ANN – </w:t>
                  </w:r>
                  <w:r w:rsidR="00F92921">
                    <w:rPr>
                      <w:b/>
                    </w:rPr>
                    <w:t>5.</w:t>
                  </w:r>
                  <w:r w:rsidR="004809E6">
                    <w:rPr>
                      <w:b/>
                    </w:rPr>
                    <w:t>8</w:t>
                  </w:r>
                </w:p>
              </w:txbxContent>
            </v:textbox>
          </v:shape>
        </w:pict>
      </w:r>
      <w:r w:rsidR="00E70B2F" w:rsidRPr="00993AE9">
        <w:rPr>
          <w:b/>
          <w:sz w:val="28"/>
          <w:szCs w:val="28"/>
        </w:rPr>
        <w:t xml:space="preserve">Baseline study for Fisheries Development in </w:t>
      </w:r>
      <w:proofErr w:type="spellStart"/>
      <w:r w:rsidR="00E70B2F" w:rsidRPr="00993AE9">
        <w:rPr>
          <w:b/>
          <w:sz w:val="28"/>
          <w:szCs w:val="28"/>
        </w:rPr>
        <w:t>Telangana</w:t>
      </w:r>
      <w:proofErr w:type="spellEnd"/>
      <w:r w:rsidR="00E70B2F" w:rsidRPr="00993AE9">
        <w:rPr>
          <w:b/>
          <w:sz w:val="28"/>
          <w:szCs w:val="28"/>
        </w:rPr>
        <w:t xml:space="preserve"> state</w:t>
      </w:r>
    </w:p>
    <w:p w:rsidR="00E70B2F" w:rsidRPr="00F92921" w:rsidRDefault="00E70B2F" w:rsidP="00D4751A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sz w:val="12"/>
        </w:rPr>
      </w:pPr>
    </w:p>
    <w:p w:rsidR="004542A2" w:rsidRPr="00E70B2F" w:rsidRDefault="004542A2" w:rsidP="00D4751A">
      <w:pPr>
        <w:autoSpaceDE w:val="0"/>
        <w:autoSpaceDN w:val="0"/>
        <w:adjustRightInd w:val="0"/>
        <w:spacing w:after="0"/>
        <w:jc w:val="center"/>
        <w:rPr>
          <w:rFonts w:cstheme="minorHAnsi"/>
          <w:sz w:val="24"/>
          <w:szCs w:val="24"/>
        </w:rPr>
      </w:pPr>
      <w:r w:rsidRPr="00E70B2F">
        <w:rPr>
          <w:rFonts w:cstheme="minorHAnsi"/>
          <w:sz w:val="24"/>
          <w:szCs w:val="24"/>
        </w:rPr>
        <w:t>Scenario in districts visited by experts</w:t>
      </w:r>
    </w:p>
    <w:p w:rsidR="004542A2" w:rsidRDefault="004542A2" w:rsidP="004542A2">
      <w:pPr>
        <w:autoSpaceDE w:val="0"/>
        <w:autoSpaceDN w:val="0"/>
        <w:adjustRightInd w:val="0"/>
        <w:spacing w:after="0"/>
        <w:jc w:val="both"/>
        <w:rPr>
          <w:rFonts w:cstheme="minorHAnsi"/>
          <w:color w:val="FF0000"/>
        </w:rPr>
      </w:pPr>
    </w:p>
    <w:tbl>
      <w:tblPr>
        <w:tblStyle w:val="TableGrid"/>
        <w:tblW w:w="9420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1404"/>
        <w:gridCol w:w="1034"/>
        <w:gridCol w:w="813"/>
        <w:gridCol w:w="1016"/>
        <w:gridCol w:w="1241"/>
        <w:gridCol w:w="3912"/>
      </w:tblGrid>
      <w:tr w:rsidR="00E70B2F" w:rsidRPr="001D490D" w:rsidTr="00E70B2F">
        <w:trPr>
          <w:trHeight w:val="318"/>
        </w:trPr>
        <w:tc>
          <w:tcPr>
            <w:tcW w:w="1404" w:type="dxa"/>
            <w:vMerge w:val="restart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E70B2F" w:rsidRPr="00521180" w:rsidRDefault="00E70B2F" w:rsidP="00A311A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1180">
              <w:rPr>
                <w:rFonts w:cstheme="minorHAnsi"/>
                <w:b/>
                <w:sz w:val="18"/>
                <w:szCs w:val="18"/>
              </w:rPr>
              <w:t>District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E70B2F" w:rsidRPr="00521180" w:rsidRDefault="00E70B2F" w:rsidP="00A311A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1180">
              <w:rPr>
                <w:rFonts w:cstheme="minorHAnsi"/>
                <w:b/>
                <w:sz w:val="18"/>
                <w:szCs w:val="18"/>
              </w:rPr>
              <w:t>Seed req</w:t>
            </w:r>
            <w:r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1829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E70B2F" w:rsidRPr="00521180" w:rsidRDefault="00E70B2F" w:rsidP="00A311A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1180">
              <w:rPr>
                <w:rFonts w:cstheme="minorHAnsi"/>
                <w:b/>
                <w:sz w:val="18"/>
                <w:szCs w:val="18"/>
              </w:rPr>
              <w:t>Internal prod.</w:t>
            </w:r>
          </w:p>
        </w:tc>
        <w:tc>
          <w:tcPr>
            <w:tcW w:w="1241" w:type="dxa"/>
            <w:vMerge w:val="restart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E70B2F" w:rsidRPr="00521180" w:rsidRDefault="00E70B2F" w:rsidP="00A311A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1180">
              <w:rPr>
                <w:rFonts w:cstheme="minorHAnsi"/>
                <w:b/>
                <w:sz w:val="18"/>
                <w:szCs w:val="18"/>
              </w:rPr>
              <w:t>Out sourcing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521180">
              <w:rPr>
                <w:rFonts w:cstheme="minorHAnsi"/>
                <w:b/>
                <w:sz w:val="18"/>
                <w:szCs w:val="18"/>
              </w:rPr>
              <w:t>(%)</w:t>
            </w:r>
          </w:p>
        </w:tc>
        <w:tc>
          <w:tcPr>
            <w:tcW w:w="3912" w:type="dxa"/>
            <w:vMerge w:val="restart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E70B2F" w:rsidRPr="00521180" w:rsidRDefault="00E70B2F" w:rsidP="00A311A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1180">
              <w:rPr>
                <w:rFonts w:cstheme="minorHAnsi"/>
                <w:b/>
                <w:sz w:val="18"/>
                <w:szCs w:val="18"/>
              </w:rPr>
              <w:t>Remarks</w:t>
            </w:r>
          </w:p>
        </w:tc>
      </w:tr>
      <w:tr w:rsidR="00E70B2F" w:rsidRPr="001D490D" w:rsidTr="00E70B2F">
        <w:trPr>
          <w:trHeight w:val="278"/>
        </w:trPr>
        <w:tc>
          <w:tcPr>
            <w:tcW w:w="1404" w:type="dxa"/>
            <w:vMerge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E70B2F" w:rsidRPr="00451764" w:rsidRDefault="00E70B2F" w:rsidP="00A311A5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E70B2F" w:rsidRPr="00CA4B00" w:rsidRDefault="00E70B2F" w:rsidP="00A311A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21180">
              <w:rPr>
                <w:rFonts w:cstheme="minorHAnsi"/>
                <w:b/>
                <w:sz w:val="18"/>
                <w:szCs w:val="18"/>
              </w:rPr>
              <w:t>(lakh)</w:t>
            </w:r>
          </w:p>
        </w:tc>
        <w:tc>
          <w:tcPr>
            <w:tcW w:w="813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E70B2F" w:rsidRPr="00CA4B00" w:rsidRDefault="00E70B2F" w:rsidP="00A311A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21180">
              <w:rPr>
                <w:rFonts w:cstheme="minorHAnsi"/>
                <w:b/>
                <w:sz w:val="18"/>
                <w:szCs w:val="18"/>
              </w:rPr>
              <w:t>in lakhs</w:t>
            </w: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E70B2F" w:rsidRPr="00CA4B00" w:rsidRDefault="00E70B2F" w:rsidP="00A311A5">
            <w:pPr>
              <w:rPr>
                <w:rFonts w:cstheme="minorHAnsi"/>
                <w:sz w:val="18"/>
                <w:szCs w:val="18"/>
              </w:rPr>
            </w:pPr>
            <w:r w:rsidRPr="00521180">
              <w:rPr>
                <w:rFonts w:cstheme="minorHAnsi"/>
                <w:b/>
                <w:sz w:val="18"/>
                <w:szCs w:val="18"/>
              </w:rPr>
              <w:t xml:space="preserve">(% </w:t>
            </w:r>
            <w:r>
              <w:rPr>
                <w:rFonts w:cstheme="minorHAnsi"/>
                <w:b/>
                <w:sz w:val="18"/>
                <w:szCs w:val="18"/>
              </w:rPr>
              <w:t xml:space="preserve"> s</w:t>
            </w:r>
            <w:r w:rsidRPr="00521180">
              <w:rPr>
                <w:rFonts w:cstheme="minorHAnsi"/>
                <w:b/>
                <w:sz w:val="18"/>
                <w:szCs w:val="18"/>
              </w:rPr>
              <w:t>hare )</w:t>
            </w:r>
          </w:p>
        </w:tc>
        <w:tc>
          <w:tcPr>
            <w:tcW w:w="1241" w:type="dxa"/>
            <w:vMerge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E70B2F" w:rsidRPr="00CA4B00" w:rsidRDefault="00E70B2F" w:rsidP="00A311A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12" w:type="dxa"/>
            <w:vMerge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E70B2F" w:rsidRDefault="00E70B2F" w:rsidP="00A311A5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542A2" w:rsidRPr="001D490D" w:rsidTr="009C71F3">
        <w:trPr>
          <w:trHeight w:val="530"/>
        </w:trPr>
        <w:tc>
          <w:tcPr>
            <w:tcW w:w="1404" w:type="dxa"/>
            <w:vAlign w:val="center"/>
          </w:tcPr>
          <w:p w:rsidR="004542A2" w:rsidRPr="00451764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451764">
              <w:rPr>
                <w:rFonts w:cstheme="minorHAnsi"/>
                <w:b/>
                <w:sz w:val="18"/>
                <w:szCs w:val="18"/>
              </w:rPr>
              <w:t>Medak</w:t>
            </w:r>
            <w:proofErr w:type="spellEnd"/>
          </w:p>
        </w:tc>
        <w:tc>
          <w:tcPr>
            <w:tcW w:w="1034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415</w:t>
            </w:r>
          </w:p>
        </w:tc>
        <w:tc>
          <w:tcPr>
            <w:tcW w:w="813" w:type="dxa"/>
            <w:vAlign w:val="center"/>
          </w:tcPr>
          <w:p w:rsidR="009C71F3" w:rsidRDefault="009C71F3" w:rsidP="009C71F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4542A2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40</w:t>
            </w:r>
          </w:p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6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1241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90</w:t>
            </w:r>
          </w:p>
        </w:tc>
        <w:tc>
          <w:tcPr>
            <w:tcW w:w="3912" w:type="dxa"/>
            <w:vAlign w:val="center"/>
          </w:tcPr>
          <w:p w:rsidR="004542A2" w:rsidRPr="00CA4B00" w:rsidRDefault="004542A2" w:rsidP="009C71F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One Govt. hatchery; </w:t>
            </w:r>
            <w:r w:rsidRPr="00CA4B00">
              <w:rPr>
                <w:rFonts w:cstheme="minorHAnsi"/>
                <w:sz w:val="18"/>
                <w:szCs w:val="18"/>
              </w:rPr>
              <w:t xml:space="preserve">50% </w:t>
            </w:r>
            <w:r>
              <w:rPr>
                <w:rFonts w:cstheme="minorHAnsi"/>
                <w:sz w:val="18"/>
                <w:szCs w:val="18"/>
              </w:rPr>
              <w:t>utilization;</w:t>
            </w:r>
            <w:r w:rsidRPr="00CA4B00">
              <w:rPr>
                <w:rFonts w:cstheme="minorHAnsi"/>
                <w:sz w:val="18"/>
                <w:szCs w:val="18"/>
              </w:rPr>
              <w:t xml:space="preserve"> no private hatchery/seed rearing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CA4B00">
              <w:rPr>
                <w:rFonts w:cstheme="minorHAnsi"/>
                <w:sz w:val="18"/>
                <w:szCs w:val="18"/>
              </w:rPr>
              <w:t xml:space="preserve"> Service area 5 districts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4542A2" w:rsidRPr="001D490D" w:rsidTr="009C71F3">
        <w:trPr>
          <w:trHeight w:val="1772"/>
        </w:trPr>
        <w:tc>
          <w:tcPr>
            <w:tcW w:w="1404" w:type="dxa"/>
            <w:vAlign w:val="center"/>
          </w:tcPr>
          <w:p w:rsidR="004542A2" w:rsidRPr="00451764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451764">
              <w:rPr>
                <w:rFonts w:cstheme="minorHAnsi"/>
                <w:b/>
                <w:sz w:val="18"/>
                <w:szCs w:val="18"/>
              </w:rPr>
              <w:t>Karimnagar</w:t>
            </w:r>
            <w:proofErr w:type="spellEnd"/>
          </w:p>
        </w:tc>
        <w:tc>
          <w:tcPr>
            <w:tcW w:w="1034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410</w:t>
            </w:r>
          </w:p>
        </w:tc>
        <w:tc>
          <w:tcPr>
            <w:tcW w:w="813" w:type="dxa"/>
            <w:vAlign w:val="center"/>
          </w:tcPr>
          <w:p w:rsidR="004542A2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95</w:t>
            </w:r>
          </w:p>
          <w:p w:rsidR="004542A2" w:rsidRPr="00CA4B00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16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23</w:t>
            </w:r>
          </w:p>
        </w:tc>
        <w:tc>
          <w:tcPr>
            <w:tcW w:w="1241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77</w:t>
            </w:r>
          </w:p>
        </w:tc>
        <w:tc>
          <w:tcPr>
            <w:tcW w:w="3912" w:type="dxa"/>
          </w:tcPr>
          <w:p w:rsidR="004542A2" w:rsidRPr="00CA4B00" w:rsidRDefault="004542A2" w:rsidP="00A311A5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One Govt. hatchery; 40-</w:t>
            </w:r>
            <w:r w:rsidRPr="00CA4B00">
              <w:rPr>
                <w:rFonts w:cstheme="minorHAnsi"/>
                <w:sz w:val="18"/>
                <w:szCs w:val="18"/>
              </w:rPr>
              <w:t xml:space="preserve">50% </w:t>
            </w:r>
            <w:r>
              <w:rPr>
                <w:rFonts w:cstheme="minorHAnsi"/>
                <w:sz w:val="18"/>
                <w:szCs w:val="18"/>
              </w:rPr>
              <w:t>utilization;</w:t>
            </w:r>
            <w:r w:rsidRPr="00CA4B00">
              <w:rPr>
                <w:rFonts w:cstheme="minorHAnsi"/>
                <w:sz w:val="18"/>
                <w:szCs w:val="18"/>
              </w:rPr>
              <w:t xml:space="preserve"> potential to increase by another 30%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CA4B0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one NGO, KVK</w:t>
            </w:r>
            <w:r w:rsidRPr="00CA4B00">
              <w:rPr>
                <w:rFonts w:cstheme="minorHAnsi"/>
                <w:sz w:val="18"/>
                <w:szCs w:val="18"/>
              </w:rPr>
              <w:t xml:space="preserve"> private hatchery</w:t>
            </w:r>
            <w:r>
              <w:rPr>
                <w:rFonts w:cstheme="minorHAnsi"/>
                <w:sz w:val="18"/>
                <w:szCs w:val="18"/>
              </w:rPr>
              <w:t xml:space="preserve"> cum s</w:t>
            </w:r>
            <w:r w:rsidRPr="00CA4B00">
              <w:rPr>
                <w:rFonts w:cstheme="minorHAnsi"/>
                <w:sz w:val="18"/>
                <w:szCs w:val="18"/>
              </w:rPr>
              <w:t>eed rearing</w:t>
            </w:r>
            <w:r>
              <w:rPr>
                <w:rFonts w:cstheme="minorHAnsi"/>
                <w:sz w:val="18"/>
                <w:szCs w:val="18"/>
              </w:rPr>
              <w:t xml:space="preserve"> farm (recently handed over to private management</w:t>
            </w:r>
            <w:r w:rsidRPr="008C2F13">
              <w:rPr>
                <w:rFonts w:cstheme="minorHAnsi"/>
                <w:sz w:val="20"/>
              </w:rPr>
              <w:t xml:space="preserve"> </w:t>
            </w:r>
            <w:r w:rsidRPr="008C2F13">
              <w:rPr>
                <w:rFonts w:cstheme="minorHAnsi"/>
                <w:sz w:val="18"/>
                <w:szCs w:val="18"/>
              </w:rPr>
              <w:t>for reasons of lack of revolving funds to run hatchery to its designed capacity and to make it profitable);</w:t>
            </w:r>
            <w:r w:rsidRPr="00CA4B00">
              <w:rPr>
                <w:rFonts w:cstheme="minorHAnsi"/>
                <w:sz w:val="18"/>
                <w:szCs w:val="18"/>
              </w:rPr>
              <w:t xml:space="preserve"> 16 </w:t>
            </w:r>
            <w:proofErr w:type="spellStart"/>
            <w:r w:rsidRPr="00CA4B00">
              <w:rPr>
                <w:rFonts w:cstheme="minorHAnsi"/>
                <w:sz w:val="18"/>
                <w:szCs w:val="18"/>
              </w:rPr>
              <w:t>mandals</w:t>
            </w:r>
            <w:proofErr w:type="spellEnd"/>
            <w:r w:rsidRPr="00CA4B0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in the district </w:t>
            </w:r>
            <w:r w:rsidRPr="00CA4B00">
              <w:rPr>
                <w:rFonts w:cstheme="minorHAnsi"/>
                <w:sz w:val="18"/>
                <w:szCs w:val="18"/>
              </w:rPr>
              <w:t>have potential for seed rearing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253FC1">
              <w:rPr>
                <w:rFonts w:cstheme="minorHAnsi"/>
                <w:sz w:val="20"/>
                <w:highlight w:val="yellow"/>
              </w:rPr>
              <w:t xml:space="preserve"> </w:t>
            </w:r>
          </w:p>
        </w:tc>
      </w:tr>
      <w:tr w:rsidR="004542A2" w:rsidRPr="001D490D" w:rsidTr="009C71F3">
        <w:trPr>
          <w:trHeight w:val="773"/>
        </w:trPr>
        <w:tc>
          <w:tcPr>
            <w:tcW w:w="1404" w:type="dxa"/>
            <w:vAlign w:val="center"/>
          </w:tcPr>
          <w:p w:rsidR="004542A2" w:rsidRPr="00451764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451764">
              <w:rPr>
                <w:rFonts w:cstheme="minorHAnsi"/>
                <w:b/>
                <w:sz w:val="18"/>
                <w:szCs w:val="18"/>
              </w:rPr>
              <w:t>Bhadradri</w:t>
            </w:r>
            <w:proofErr w:type="spellEnd"/>
          </w:p>
        </w:tc>
        <w:tc>
          <w:tcPr>
            <w:tcW w:w="1034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193</w:t>
            </w:r>
          </w:p>
        </w:tc>
        <w:tc>
          <w:tcPr>
            <w:tcW w:w="813" w:type="dxa"/>
            <w:vAlign w:val="center"/>
          </w:tcPr>
          <w:p w:rsidR="009C71F3" w:rsidRDefault="009C71F3" w:rsidP="009C71F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4542A2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41</w:t>
            </w:r>
          </w:p>
          <w:p w:rsidR="004542A2" w:rsidRPr="00CA4B00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016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21</w:t>
            </w:r>
          </w:p>
        </w:tc>
        <w:tc>
          <w:tcPr>
            <w:tcW w:w="1241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79</w:t>
            </w:r>
          </w:p>
        </w:tc>
        <w:tc>
          <w:tcPr>
            <w:tcW w:w="3912" w:type="dxa"/>
            <w:vAlign w:val="center"/>
          </w:tcPr>
          <w:p w:rsidR="004542A2" w:rsidRPr="00CA4B00" w:rsidRDefault="004542A2" w:rsidP="009C71F3">
            <w:pPr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 xml:space="preserve"> On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CA4B00">
              <w:rPr>
                <w:rFonts w:cstheme="minorHAnsi"/>
                <w:sz w:val="18"/>
                <w:szCs w:val="18"/>
              </w:rPr>
              <w:t xml:space="preserve"> seed rearing farm. Has potential to increase the capacity</w:t>
            </w:r>
            <w:r>
              <w:rPr>
                <w:rFonts w:cstheme="minorHAnsi"/>
                <w:sz w:val="18"/>
                <w:szCs w:val="18"/>
              </w:rPr>
              <w:t xml:space="preserve"> and develop it as a regional centre for both seed production and rearing.</w:t>
            </w:r>
          </w:p>
        </w:tc>
      </w:tr>
      <w:tr w:rsidR="004542A2" w:rsidRPr="001D490D" w:rsidTr="009C71F3">
        <w:trPr>
          <w:trHeight w:val="980"/>
        </w:trPr>
        <w:tc>
          <w:tcPr>
            <w:tcW w:w="1404" w:type="dxa"/>
            <w:vAlign w:val="center"/>
          </w:tcPr>
          <w:p w:rsidR="004542A2" w:rsidRPr="00451764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451764">
              <w:rPr>
                <w:rFonts w:cstheme="minorHAnsi"/>
                <w:b/>
                <w:sz w:val="18"/>
                <w:szCs w:val="18"/>
              </w:rPr>
              <w:t>Kamareddy</w:t>
            </w:r>
            <w:proofErr w:type="spellEnd"/>
          </w:p>
        </w:tc>
        <w:tc>
          <w:tcPr>
            <w:tcW w:w="1034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320</w:t>
            </w:r>
          </w:p>
        </w:tc>
        <w:tc>
          <w:tcPr>
            <w:tcW w:w="813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CA4B00">
              <w:rPr>
                <w:rFonts w:cstheme="minorHAnsi"/>
                <w:sz w:val="18"/>
                <w:szCs w:val="18"/>
              </w:rPr>
              <w:t>NiL</w:t>
            </w:r>
            <w:proofErr w:type="spellEnd"/>
          </w:p>
        </w:tc>
        <w:tc>
          <w:tcPr>
            <w:tcW w:w="1016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100</w:t>
            </w:r>
          </w:p>
        </w:tc>
        <w:tc>
          <w:tcPr>
            <w:tcW w:w="3912" w:type="dxa"/>
            <w:vAlign w:val="center"/>
          </w:tcPr>
          <w:p w:rsidR="004542A2" w:rsidRPr="00CA4B00" w:rsidRDefault="004542A2" w:rsidP="009C71F3">
            <w:pPr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One govt</w:t>
            </w:r>
            <w:r>
              <w:rPr>
                <w:rFonts w:cstheme="minorHAnsi"/>
                <w:sz w:val="18"/>
                <w:szCs w:val="18"/>
              </w:rPr>
              <w:t xml:space="preserve">. fish seed farm at </w:t>
            </w:r>
            <w:proofErr w:type="spellStart"/>
            <w:r>
              <w:rPr>
                <w:rFonts w:cstheme="minorHAnsi"/>
                <w:sz w:val="18"/>
                <w:szCs w:val="18"/>
              </w:rPr>
              <w:t>Nijamsagar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A4B00">
              <w:rPr>
                <w:rFonts w:cstheme="minorHAnsi"/>
                <w:sz w:val="18"/>
                <w:szCs w:val="18"/>
              </w:rPr>
              <w:t>dam, not active</w:t>
            </w:r>
            <w:r>
              <w:rPr>
                <w:rFonts w:cstheme="minorHAnsi"/>
                <w:sz w:val="18"/>
                <w:szCs w:val="18"/>
              </w:rPr>
              <w:t>, proposed for renovation, potential to develop as a regional centre for both seed production and rearing.</w:t>
            </w:r>
          </w:p>
        </w:tc>
      </w:tr>
      <w:tr w:rsidR="004542A2" w:rsidRPr="001D490D" w:rsidTr="009C71F3">
        <w:trPr>
          <w:trHeight w:val="1700"/>
        </w:trPr>
        <w:tc>
          <w:tcPr>
            <w:tcW w:w="1404" w:type="dxa"/>
            <w:vAlign w:val="center"/>
          </w:tcPr>
          <w:p w:rsidR="004542A2" w:rsidRPr="00451764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451764">
              <w:rPr>
                <w:rFonts w:cstheme="minorHAnsi"/>
                <w:b/>
                <w:sz w:val="18"/>
                <w:szCs w:val="18"/>
              </w:rPr>
              <w:t>Wanaparthi</w:t>
            </w:r>
            <w:proofErr w:type="spellEnd"/>
          </w:p>
        </w:tc>
        <w:tc>
          <w:tcPr>
            <w:tcW w:w="1034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185</w:t>
            </w:r>
          </w:p>
        </w:tc>
        <w:tc>
          <w:tcPr>
            <w:tcW w:w="813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NIL</w:t>
            </w:r>
          </w:p>
        </w:tc>
        <w:tc>
          <w:tcPr>
            <w:tcW w:w="1016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100</w:t>
            </w:r>
          </w:p>
        </w:tc>
        <w:tc>
          <w:tcPr>
            <w:tcW w:w="3912" w:type="dxa"/>
            <w:vAlign w:val="center"/>
          </w:tcPr>
          <w:p w:rsidR="004542A2" w:rsidRPr="00CA4B00" w:rsidRDefault="004542A2" w:rsidP="009C71F3">
            <w:pPr>
              <w:rPr>
                <w:rFonts w:cstheme="minorHAnsi"/>
                <w:sz w:val="18"/>
                <w:szCs w:val="18"/>
              </w:rPr>
            </w:pPr>
            <w:r w:rsidRPr="008C2F13">
              <w:rPr>
                <w:rFonts w:cstheme="minorHAnsi"/>
                <w:sz w:val="18"/>
                <w:szCs w:val="18"/>
              </w:rPr>
              <w:t xml:space="preserve">Seed demand; 35-40 mm : 136 lakhs; 80-100 mm: 49  lakhs; One govt. seed rearing farm at Saralasagar reservoir- defunct, handed over to private for development for 10 years </w:t>
            </w:r>
            <w:r>
              <w:rPr>
                <w:rFonts w:cstheme="minorHAnsi"/>
                <w:sz w:val="18"/>
                <w:szCs w:val="18"/>
              </w:rPr>
              <w:t xml:space="preserve">lease </w:t>
            </w:r>
            <w:r w:rsidRPr="008C2F13">
              <w:rPr>
                <w:rFonts w:cstheme="minorHAnsi"/>
                <w:sz w:val="18"/>
                <w:szCs w:val="18"/>
              </w:rPr>
              <w:t>@Rs2 lakhs/year; One private seed rearing farm entered recently into activity, production data not available.</w:t>
            </w:r>
            <w:r w:rsidRPr="00CA4B00">
              <w:rPr>
                <w:rFonts w:cstheme="minorHAnsi"/>
                <w:sz w:val="18"/>
                <w:szCs w:val="18"/>
              </w:rPr>
              <w:t xml:space="preserve">  </w:t>
            </w:r>
          </w:p>
        </w:tc>
      </w:tr>
      <w:tr w:rsidR="004542A2" w:rsidRPr="001D490D" w:rsidTr="009C71F3">
        <w:trPr>
          <w:trHeight w:val="1545"/>
        </w:trPr>
        <w:tc>
          <w:tcPr>
            <w:tcW w:w="1404" w:type="dxa"/>
            <w:vAlign w:val="center"/>
          </w:tcPr>
          <w:p w:rsidR="004542A2" w:rsidRPr="00451764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451764">
              <w:rPr>
                <w:rFonts w:cstheme="minorHAnsi"/>
                <w:b/>
                <w:sz w:val="18"/>
                <w:szCs w:val="18"/>
              </w:rPr>
              <w:t>Mancherial</w:t>
            </w:r>
            <w:proofErr w:type="spellEnd"/>
          </w:p>
        </w:tc>
        <w:tc>
          <w:tcPr>
            <w:tcW w:w="1034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185</w:t>
            </w:r>
          </w:p>
        </w:tc>
        <w:tc>
          <w:tcPr>
            <w:tcW w:w="813" w:type="dxa"/>
            <w:vAlign w:val="center"/>
          </w:tcPr>
          <w:p w:rsidR="009C71F3" w:rsidRDefault="009C71F3" w:rsidP="009C71F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4542A2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12</w:t>
            </w:r>
          </w:p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6" w:type="dxa"/>
            <w:vAlign w:val="center"/>
          </w:tcPr>
          <w:p w:rsidR="009C71F3" w:rsidRDefault="009C71F3" w:rsidP="009C71F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06</w:t>
            </w:r>
          </w:p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94</w:t>
            </w:r>
          </w:p>
        </w:tc>
        <w:tc>
          <w:tcPr>
            <w:tcW w:w="3912" w:type="dxa"/>
            <w:vAlign w:val="center"/>
          </w:tcPr>
          <w:p w:rsidR="004542A2" w:rsidRPr="00CA4B00" w:rsidRDefault="004542A2" w:rsidP="009C71F3">
            <w:pPr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One  active private seed rearing farm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CA4B00">
              <w:rPr>
                <w:rFonts w:cstheme="minorHAnsi"/>
                <w:sz w:val="18"/>
                <w:szCs w:val="18"/>
              </w:rPr>
              <w:t>10-12 lakh</w:t>
            </w:r>
            <w:r>
              <w:rPr>
                <w:rFonts w:cstheme="minorHAnsi"/>
                <w:sz w:val="18"/>
                <w:szCs w:val="18"/>
              </w:rPr>
              <w:t xml:space="preserve"> fingerlings production capacity/year;</w:t>
            </w:r>
            <w:r w:rsidRPr="00CA4B0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district has high p</w:t>
            </w:r>
            <w:r w:rsidRPr="00CA4B00">
              <w:rPr>
                <w:rFonts w:cstheme="minorHAnsi"/>
                <w:sz w:val="18"/>
                <w:szCs w:val="18"/>
              </w:rPr>
              <w:t xml:space="preserve">otential for </w:t>
            </w:r>
            <w:r>
              <w:rPr>
                <w:rFonts w:cstheme="minorHAnsi"/>
                <w:sz w:val="18"/>
                <w:szCs w:val="18"/>
              </w:rPr>
              <w:t xml:space="preserve">promoting </w:t>
            </w:r>
            <w:r w:rsidRPr="00CA4B00">
              <w:rPr>
                <w:rFonts w:cstheme="minorHAnsi"/>
                <w:sz w:val="18"/>
                <w:szCs w:val="18"/>
              </w:rPr>
              <w:t>private seed rearing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CA4B0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many farmers are </w:t>
            </w:r>
            <w:r w:rsidRPr="00CA4B00">
              <w:rPr>
                <w:rFonts w:cstheme="minorHAnsi"/>
                <w:sz w:val="18"/>
                <w:szCs w:val="18"/>
              </w:rPr>
              <w:t xml:space="preserve">coming </w:t>
            </w:r>
            <w:r>
              <w:rPr>
                <w:rFonts w:cstheme="minorHAnsi"/>
                <w:sz w:val="18"/>
                <w:szCs w:val="18"/>
              </w:rPr>
              <w:t xml:space="preserve">forward to pursue activity; </w:t>
            </w:r>
            <w:r w:rsidRPr="00CA4B00">
              <w:rPr>
                <w:rFonts w:cstheme="minorHAnsi"/>
                <w:sz w:val="18"/>
                <w:szCs w:val="18"/>
              </w:rPr>
              <w:t>25 application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Pr="00CA4B00">
              <w:rPr>
                <w:rFonts w:cstheme="minorHAnsi"/>
                <w:sz w:val="18"/>
                <w:szCs w:val="18"/>
              </w:rPr>
              <w:t xml:space="preserve"> for seed rearing and 4 for hatchery </w:t>
            </w:r>
            <w:r>
              <w:rPr>
                <w:rFonts w:cstheme="minorHAnsi"/>
                <w:sz w:val="18"/>
                <w:szCs w:val="18"/>
              </w:rPr>
              <w:t xml:space="preserve">has been </w:t>
            </w:r>
            <w:r w:rsidRPr="00CA4B00">
              <w:rPr>
                <w:rFonts w:cstheme="minorHAnsi"/>
                <w:sz w:val="18"/>
                <w:szCs w:val="18"/>
              </w:rPr>
              <w:t>received in DFO office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CA4B00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4542A2" w:rsidRPr="001D490D" w:rsidTr="009C71F3">
        <w:trPr>
          <w:trHeight w:val="1171"/>
        </w:trPr>
        <w:tc>
          <w:tcPr>
            <w:tcW w:w="1404" w:type="dxa"/>
            <w:vAlign w:val="center"/>
          </w:tcPr>
          <w:p w:rsidR="004542A2" w:rsidRPr="00451764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451764">
              <w:rPr>
                <w:rFonts w:cstheme="minorHAnsi"/>
                <w:b/>
                <w:sz w:val="18"/>
                <w:szCs w:val="18"/>
              </w:rPr>
              <w:t>Yadadri</w:t>
            </w:r>
            <w:proofErr w:type="spellEnd"/>
          </w:p>
        </w:tc>
        <w:tc>
          <w:tcPr>
            <w:tcW w:w="1034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180</w:t>
            </w:r>
          </w:p>
        </w:tc>
        <w:tc>
          <w:tcPr>
            <w:tcW w:w="813" w:type="dxa"/>
            <w:vAlign w:val="center"/>
          </w:tcPr>
          <w:p w:rsidR="009C71F3" w:rsidRDefault="009C71F3" w:rsidP="009C71F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4542A2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20</w:t>
            </w:r>
          </w:p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6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1241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89</w:t>
            </w:r>
          </w:p>
        </w:tc>
        <w:tc>
          <w:tcPr>
            <w:tcW w:w="3912" w:type="dxa"/>
            <w:vAlign w:val="center"/>
          </w:tcPr>
          <w:p w:rsidR="004542A2" w:rsidRPr="00CA4B00" w:rsidRDefault="004542A2" w:rsidP="009C71F3">
            <w:pPr>
              <w:rPr>
                <w:rFonts w:cstheme="minorHAnsi"/>
                <w:b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 xml:space="preserve">No  govt. hatcheries and seed rearing farms; one private fish seed rearing unit </w:t>
            </w:r>
            <w:r>
              <w:rPr>
                <w:rFonts w:cstheme="minorHAnsi"/>
                <w:sz w:val="18"/>
                <w:szCs w:val="18"/>
              </w:rPr>
              <w:t xml:space="preserve">under </w:t>
            </w:r>
            <w:r w:rsidRPr="00CA4B00">
              <w:rPr>
                <w:rFonts w:cstheme="minorHAnsi"/>
                <w:sz w:val="18"/>
                <w:szCs w:val="18"/>
              </w:rPr>
              <w:t xml:space="preserve">integrated aqua farm </w:t>
            </w:r>
            <w:r>
              <w:rPr>
                <w:rFonts w:cstheme="minorHAnsi"/>
                <w:sz w:val="18"/>
                <w:szCs w:val="18"/>
              </w:rPr>
              <w:t xml:space="preserve">started activity </w:t>
            </w:r>
            <w:r w:rsidRPr="00CA4B00">
              <w:rPr>
                <w:rFonts w:cstheme="minorHAnsi"/>
                <w:sz w:val="18"/>
                <w:szCs w:val="18"/>
              </w:rPr>
              <w:t>recently</w:t>
            </w:r>
            <w:r>
              <w:rPr>
                <w:rFonts w:cstheme="minorHAnsi"/>
                <w:sz w:val="18"/>
                <w:szCs w:val="18"/>
              </w:rPr>
              <w:t xml:space="preserve"> and is produced fingerlings. </w:t>
            </w:r>
            <w:r w:rsidRPr="00CA4B00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4542A2" w:rsidRPr="001D490D" w:rsidTr="009C71F3">
        <w:trPr>
          <w:trHeight w:val="413"/>
        </w:trPr>
        <w:tc>
          <w:tcPr>
            <w:tcW w:w="1404" w:type="dxa"/>
            <w:vAlign w:val="center"/>
          </w:tcPr>
          <w:p w:rsidR="004542A2" w:rsidRPr="00451764" w:rsidRDefault="004542A2" w:rsidP="009C71F3">
            <w:pPr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451764">
              <w:rPr>
                <w:rFonts w:cstheme="minorHAnsi"/>
                <w:b/>
                <w:sz w:val="18"/>
                <w:szCs w:val="18"/>
              </w:rPr>
              <w:t>Mahabubabad</w:t>
            </w:r>
            <w:proofErr w:type="spellEnd"/>
          </w:p>
        </w:tc>
        <w:tc>
          <w:tcPr>
            <w:tcW w:w="1034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403</w:t>
            </w:r>
          </w:p>
        </w:tc>
        <w:tc>
          <w:tcPr>
            <w:tcW w:w="813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CA4B00">
              <w:rPr>
                <w:rFonts w:cstheme="minorHAnsi"/>
                <w:sz w:val="18"/>
                <w:szCs w:val="18"/>
              </w:rPr>
              <w:t>NiL</w:t>
            </w:r>
            <w:proofErr w:type="spellEnd"/>
          </w:p>
        </w:tc>
        <w:tc>
          <w:tcPr>
            <w:tcW w:w="1016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100</w:t>
            </w:r>
          </w:p>
        </w:tc>
        <w:tc>
          <w:tcPr>
            <w:tcW w:w="3912" w:type="dxa"/>
            <w:vAlign w:val="center"/>
          </w:tcPr>
          <w:p w:rsidR="004542A2" w:rsidRPr="00CA4B00" w:rsidRDefault="004542A2" w:rsidP="009C71F3">
            <w:pPr>
              <w:rPr>
                <w:rFonts w:cstheme="minorHAnsi"/>
                <w:b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No hatcheries or seed rearing farms</w:t>
            </w:r>
          </w:p>
        </w:tc>
      </w:tr>
      <w:tr w:rsidR="004542A2" w:rsidRPr="001D490D" w:rsidTr="009C71F3">
        <w:trPr>
          <w:trHeight w:val="235"/>
        </w:trPr>
        <w:tc>
          <w:tcPr>
            <w:tcW w:w="1404" w:type="dxa"/>
            <w:vAlign w:val="center"/>
          </w:tcPr>
          <w:p w:rsidR="004542A2" w:rsidRPr="00451764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451764">
              <w:rPr>
                <w:rFonts w:cstheme="minorHAnsi"/>
                <w:b/>
                <w:sz w:val="18"/>
                <w:szCs w:val="18"/>
              </w:rPr>
              <w:t>Ranagreddy</w:t>
            </w:r>
            <w:proofErr w:type="spellEnd"/>
          </w:p>
        </w:tc>
        <w:tc>
          <w:tcPr>
            <w:tcW w:w="1034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63</w:t>
            </w:r>
          </w:p>
        </w:tc>
        <w:tc>
          <w:tcPr>
            <w:tcW w:w="813" w:type="dxa"/>
            <w:vAlign w:val="center"/>
          </w:tcPr>
          <w:p w:rsidR="009C71F3" w:rsidRDefault="009C71F3" w:rsidP="009C71F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4542A2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1.5</w:t>
            </w:r>
          </w:p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6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241" w:type="dxa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98</w:t>
            </w:r>
          </w:p>
        </w:tc>
        <w:tc>
          <w:tcPr>
            <w:tcW w:w="3912" w:type="dxa"/>
            <w:vAlign w:val="center"/>
          </w:tcPr>
          <w:p w:rsidR="004542A2" w:rsidRPr="00CA4B00" w:rsidRDefault="004542A2" w:rsidP="009C71F3">
            <w:pPr>
              <w:rPr>
                <w:rFonts w:cstheme="minorHAnsi"/>
                <w:b/>
                <w:sz w:val="18"/>
                <w:szCs w:val="18"/>
              </w:rPr>
            </w:pPr>
            <w:r w:rsidRPr="00CA4B00">
              <w:rPr>
                <w:rFonts w:cstheme="minorHAnsi"/>
                <w:sz w:val="18"/>
                <w:szCs w:val="18"/>
              </w:rPr>
              <w:t>No  govt. hatcheries</w:t>
            </w:r>
            <w:r>
              <w:rPr>
                <w:rFonts w:cstheme="minorHAnsi"/>
                <w:sz w:val="18"/>
                <w:szCs w:val="18"/>
              </w:rPr>
              <w:t>, one seed rearing unit</w:t>
            </w:r>
          </w:p>
        </w:tc>
      </w:tr>
      <w:tr w:rsidR="009C71F3" w:rsidRPr="001D490D" w:rsidTr="00E70B2F">
        <w:trPr>
          <w:trHeight w:val="395"/>
        </w:trPr>
        <w:tc>
          <w:tcPr>
            <w:tcW w:w="1404" w:type="dxa"/>
            <w:shd w:val="clear" w:color="auto" w:fill="B8CCE4" w:themeFill="accent1" w:themeFillTint="66"/>
            <w:vAlign w:val="center"/>
          </w:tcPr>
          <w:p w:rsidR="004542A2" w:rsidRPr="00521180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21180">
              <w:rPr>
                <w:rFonts w:cstheme="minorHAnsi"/>
                <w:b/>
                <w:sz w:val="18"/>
                <w:szCs w:val="18"/>
              </w:rPr>
              <w:t>Total</w:t>
            </w:r>
          </w:p>
        </w:tc>
        <w:tc>
          <w:tcPr>
            <w:tcW w:w="1034" w:type="dxa"/>
            <w:shd w:val="clear" w:color="auto" w:fill="B8CCE4" w:themeFill="accent1" w:themeFillTint="66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A4B00">
              <w:rPr>
                <w:rFonts w:cstheme="minorHAnsi"/>
                <w:b/>
                <w:sz w:val="18"/>
                <w:szCs w:val="18"/>
              </w:rPr>
              <w:t>2354</w:t>
            </w:r>
          </w:p>
        </w:tc>
        <w:tc>
          <w:tcPr>
            <w:tcW w:w="813" w:type="dxa"/>
            <w:shd w:val="clear" w:color="auto" w:fill="B8CCE4" w:themeFill="accent1" w:themeFillTint="66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210</w:t>
            </w:r>
          </w:p>
        </w:tc>
        <w:tc>
          <w:tcPr>
            <w:tcW w:w="1016" w:type="dxa"/>
            <w:shd w:val="clear" w:color="auto" w:fill="B8CCE4" w:themeFill="accent1" w:themeFillTint="66"/>
            <w:vAlign w:val="center"/>
          </w:tcPr>
          <w:p w:rsidR="004542A2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1241" w:type="dxa"/>
            <w:shd w:val="clear" w:color="auto" w:fill="B8CCE4" w:themeFill="accent1" w:themeFillTint="66"/>
            <w:vAlign w:val="center"/>
          </w:tcPr>
          <w:p w:rsidR="004542A2" w:rsidRPr="00CA4B00" w:rsidRDefault="004542A2" w:rsidP="009C71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88</w:t>
            </w:r>
          </w:p>
        </w:tc>
        <w:tc>
          <w:tcPr>
            <w:tcW w:w="3912" w:type="dxa"/>
            <w:shd w:val="clear" w:color="auto" w:fill="B8CCE4" w:themeFill="accent1" w:themeFillTint="66"/>
          </w:tcPr>
          <w:p w:rsidR="004542A2" w:rsidRPr="00CA4B00" w:rsidRDefault="004542A2" w:rsidP="00A311A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:rsidR="004542A2" w:rsidRPr="001D490D" w:rsidRDefault="004542A2" w:rsidP="004542A2">
      <w:pPr>
        <w:spacing w:after="0"/>
        <w:jc w:val="both"/>
        <w:rPr>
          <w:rFonts w:cstheme="minorHAnsi"/>
          <w:b/>
        </w:rPr>
      </w:pPr>
    </w:p>
    <w:p w:rsidR="00046D41" w:rsidRDefault="00046D41"/>
    <w:p w:rsidR="00046D41" w:rsidRDefault="00046D41"/>
    <w:p w:rsidR="00046D41" w:rsidRDefault="00046D41"/>
    <w:sectPr w:rsidR="00046D41" w:rsidSect="00E965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350" w:rsidRDefault="00477350" w:rsidP="00D4751A">
      <w:pPr>
        <w:spacing w:after="0" w:line="240" w:lineRule="auto"/>
      </w:pPr>
      <w:r>
        <w:separator/>
      </w:r>
    </w:p>
  </w:endnote>
  <w:endnote w:type="continuationSeparator" w:id="0">
    <w:p w:rsidR="00477350" w:rsidRDefault="00477350" w:rsidP="00D47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350" w:rsidRDefault="00477350" w:rsidP="00D4751A">
      <w:pPr>
        <w:spacing w:after="0" w:line="240" w:lineRule="auto"/>
      </w:pPr>
      <w:r>
        <w:separator/>
      </w:r>
    </w:p>
  </w:footnote>
  <w:footnote w:type="continuationSeparator" w:id="0">
    <w:p w:rsidR="00477350" w:rsidRDefault="00477350" w:rsidP="00D47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1C0D"/>
    <w:multiLevelType w:val="hybridMultilevel"/>
    <w:tmpl w:val="2E1C3B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508C5"/>
    <w:multiLevelType w:val="hybridMultilevel"/>
    <w:tmpl w:val="3EE8A08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60E31"/>
    <w:multiLevelType w:val="hybridMultilevel"/>
    <w:tmpl w:val="25AEE6F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02059"/>
    <w:multiLevelType w:val="hybridMultilevel"/>
    <w:tmpl w:val="3E1AF2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53B83"/>
    <w:multiLevelType w:val="hybridMultilevel"/>
    <w:tmpl w:val="7FFC8DC8"/>
    <w:lvl w:ilvl="0" w:tplc="B0623F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310FF"/>
    <w:multiLevelType w:val="hybridMultilevel"/>
    <w:tmpl w:val="EA009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07249"/>
    <w:multiLevelType w:val="hybridMultilevel"/>
    <w:tmpl w:val="2E40A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25DB8"/>
    <w:multiLevelType w:val="hybridMultilevel"/>
    <w:tmpl w:val="E2FC6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8178B"/>
    <w:multiLevelType w:val="hybridMultilevel"/>
    <w:tmpl w:val="DEEEF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06838"/>
    <w:multiLevelType w:val="hybridMultilevel"/>
    <w:tmpl w:val="D436B42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5402B"/>
    <w:multiLevelType w:val="hybridMultilevel"/>
    <w:tmpl w:val="F22E59F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87EAD"/>
    <w:multiLevelType w:val="hybridMultilevel"/>
    <w:tmpl w:val="16A894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885B1A"/>
    <w:multiLevelType w:val="hybridMultilevel"/>
    <w:tmpl w:val="0E6ED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882FAF"/>
    <w:multiLevelType w:val="hybridMultilevel"/>
    <w:tmpl w:val="341A231C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28A0F5D"/>
    <w:multiLevelType w:val="hybridMultilevel"/>
    <w:tmpl w:val="0FE65B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D430A"/>
    <w:multiLevelType w:val="hybridMultilevel"/>
    <w:tmpl w:val="1E62F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64257"/>
    <w:multiLevelType w:val="hybridMultilevel"/>
    <w:tmpl w:val="76A2974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3A4F35"/>
    <w:multiLevelType w:val="hybridMultilevel"/>
    <w:tmpl w:val="EF7AC15E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"/>
  </w:num>
  <w:num w:numId="5">
    <w:abstractNumId w:val="13"/>
  </w:num>
  <w:num w:numId="6">
    <w:abstractNumId w:val="10"/>
  </w:num>
  <w:num w:numId="7">
    <w:abstractNumId w:val="14"/>
  </w:num>
  <w:num w:numId="8">
    <w:abstractNumId w:val="11"/>
  </w:num>
  <w:num w:numId="9">
    <w:abstractNumId w:val="5"/>
  </w:num>
  <w:num w:numId="10">
    <w:abstractNumId w:val="9"/>
  </w:num>
  <w:num w:numId="11">
    <w:abstractNumId w:val="6"/>
  </w:num>
  <w:num w:numId="12">
    <w:abstractNumId w:val="15"/>
  </w:num>
  <w:num w:numId="13">
    <w:abstractNumId w:val="8"/>
  </w:num>
  <w:num w:numId="14">
    <w:abstractNumId w:val="7"/>
  </w:num>
  <w:num w:numId="15">
    <w:abstractNumId w:val="4"/>
  </w:num>
  <w:num w:numId="16">
    <w:abstractNumId w:val="3"/>
  </w:num>
  <w:num w:numId="17">
    <w:abstractNumId w:val="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6A08"/>
    <w:rsid w:val="00046D41"/>
    <w:rsid w:val="00047679"/>
    <w:rsid w:val="000C31E2"/>
    <w:rsid w:val="00250150"/>
    <w:rsid w:val="00254ECF"/>
    <w:rsid w:val="00353AEE"/>
    <w:rsid w:val="00414A11"/>
    <w:rsid w:val="004542A2"/>
    <w:rsid w:val="00477350"/>
    <w:rsid w:val="004809E6"/>
    <w:rsid w:val="00497879"/>
    <w:rsid w:val="004A74B9"/>
    <w:rsid w:val="006069E3"/>
    <w:rsid w:val="006F65F0"/>
    <w:rsid w:val="00853FB5"/>
    <w:rsid w:val="008C2D06"/>
    <w:rsid w:val="008F48BF"/>
    <w:rsid w:val="009C71F3"/>
    <w:rsid w:val="00A004AD"/>
    <w:rsid w:val="00A311A5"/>
    <w:rsid w:val="00A75C1A"/>
    <w:rsid w:val="00AA183F"/>
    <w:rsid w:val="00B8649A"/>
    <w:rsid w:val="00C10589"/>
    <w:rsid w:val="00C33347"/>
    <w:rsid w:val="00C50131"/>
    <w:rsid w:val="00C96AA9"/>
    <w:rsid w:val="00CF672D"/>
    <w:rsid w:val="00D0264B"/>
    <w:rsid w:val="00D4751A"/>
    <w:rsid w:val="00D73F71"/>
    <w:rsid w:val="00DE0E38"/>
    <w:rsid w:val="00E27893"/>
    <w:rsid w:val="00E70B2F"/>
    <w:rsid w:val="00E965BE"/>
    <w:rsid w:val="00EC0C30"/>
    <w:rsid w:val="00F92921"/>
    <w:rsid w:val="00FF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16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A0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6A08"/>
    <w:pPr>
      <w:ind w:left="720"/>
      <w:contextualSpacing/>
    </w:pPr>
    <w:rPr>
      <w:lang w:val="en-IN" w:eastAsia="en-IN"/>
    </w:rPr>
  </w:style>
  <w:style w:type="table" w:styleId="TableGrid">
    <w:name w:val="Table Grid"/>
    <w:basedOn w:val="TableNormal"/>
    <w:uiPriority w:val="59"/>
    <w:rsid w:val="00FF6A08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F6A08"/>
    <w:rPr>
      <w:rFonts w:eastAsiaTheme="minorEastAsia"/>
      <w:lang w:eastAsia="en-IN"/>
    </w:rPr>
  </w:style>
  <w:style w:type="paragraph" w:customStyle="1" w:styleId="m8501693941300586370gmail-msonormal">
    <w:name w:val="m_8501693941300586370gmail-msonormal"/>
    <w:basedOn w:val="Normal"/>
    <w:rsid w:val="0004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A311A5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IN" w:eastAsia="en-IN" w:bidi="hi-IN"/>
    </w:rPr>
  </w:style>
  <w:style w:type="character" w:customStyle="1" w:styleId="BodyTextChar">
    <w:name w:val="Body Text Char"/>
    <w:basedOn w:val="DefaultParagraphFont"/>
    <w:link w:val="BodyText"/>
    <w:rsid w:val="00A311A5"/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paragraph" w:styleId="Header">
    <w:name w:val="header"/>
    <w:basedOn w:val="Normal"/>
    <w:link w:val="HeaderChar"/>
    <w:uiPriority w:val="99"/>
    <w:semiHidden/>
    <w:unhideWhenUsed/>
    <w:rsid w:val="00D475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751A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D475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751A"/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om</cp:lastModifiedBy>
  <cp:revision>22</cp:revision>
  <dcterms:created xsi:type="dcterms:W3CDTF">2018-02-12T10:19:00Z</dcterms:created>
  <dcterms:modified xsi:type="dcterms:W3CDTF">2018-03-13T15:00:00Z</dcterms:modified>
</cp:coreProperties>
</file>