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E9F" w:rsidRPr="00CD4DA3" w:rsidRDefault="00B75D8E" w:rsidP="00A35E9F">
      <w:pPr>
        <w:jc w:val="center"/>
        <w:rPr>
          <w:b/>
          <w:sz w:val="28"/>
          <w:szCs w:val="28"/>
        </w:rPr>
      </w:pPr>
      <w:r w:rsidRPr="00B75D8E">
        <w:rPr>
          <w:rFonts w:cs="Calibri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1pt;margin-top:-29.25pt;width:63pt;height:20.25pt;z-index:251660288" strokecolor="#943634 [2405]" strokeweight="1.5pt">
            <v:textbox style="mso-next-textbox:#_x0000_s1026">
              <w:txbxContent>
                <w:p w:rsidR="00A35E9F" w:rsidRPr="00A74A4D" w:rsidRDefault="00A35E9F" w:rsidP="00A35E9F">
                  <w:pPr>
                    <w:jc w:val="center"/>
                    <w:rPr>
                      <w:b/>
                    </w:rPr>
                  </w:pPr>
                  <w:r w:rsidRPr="00A74A4D">
                    <w:rPr>
                      <w:b/>
                    </w:rPr>
                    <w:t xml:space="preserve">ANN - </w:t>
                  </w:r>
                  <w:r>
                    <w:rPr>
                      <w:b/>
                    </w:rPr>
                    <w:t>3.8</w:t>
                  </w:r>
                </w:p>
              </w:txbxContent>
            </v:textbox>
          </v:shape>
        </w:pict>
      </w:r>
      <w:r w:rsidR="00A35E9F" w:rsidRPr="00CD4DA3">
        <w:rPr>
          <w:b/>
          <w:sz w:val="28"/>
          <w:szCs w:val="28"/>
        </w:rPr>
        <w:t xml:space="preserve">Baseline study for Fisheries Development in </w:t>
      </w:r>
      <w:proofErr w:type="spellStart"/>
      <w:r w:rsidR="00A35E9F" w:rsidRPr="00CD4DA3">
        <w:rPr>
          <w:b/>
          <w:sz w:val="28"/>
          <w:szCs w:val="28"/>
        </w:rPr>
        <w:t>Telangana</w:t>
      </w:r>
      <w:proofErr w:type="spellEnd"/>
      <w:r w:rsidR="00A35E9F" w:rsidRPr="00CD4DA3">
        <w:rPr>
          <w:b/>
          <w:sz w:val="28"/>
          <w:szCs w:val="28"/>
        </w:rPr>
        <w:t xml:space="preserve"> state</w:t>
      </w:r>
    </w:p>
    <w:p w:rsidR="003A66BD" w:rsidRPr="00A35E9F" w:rsidRDefault="003A66BD" w:rsidP="00A35E9F">
      <w:pPr>
        <w:spacing w:line="240" w:lineRule="auto"/>
        <w:jc w:val="center"/>
        <w:rPr>
          <w:rFonts w:cstheme="minorHAnsi"/>
          <w:bCs/>
          <w:sz w:val="24"/>
          <w:szCs w:val="20"/>
        </w:rPr>
      </w:pPr>
      <w:r w:rsidRPr="00A35E9F">
        <w:rPr>
          <w:rFonts w:cstheme="minorHAnsi"/>
          <w:bCs/>
          <w:sz w:val="24"/>
          <w:szCs w:val="20"/>
        </w:rPr>
        <w:t xml:space="preserve">District wise trends </w:t>
      </w:r>
      <w:r w:rsidR="00A35E9F" w:rsidRPr="00A35E9F">
        <w:rPr>
          <w:rFonts w:cstheme="minorHAnsi"/>
          <w:bCs/>
          <w:sz w:val="24"/>
          <w:szCs w:val="20"/>
        </w:rPr>
        <w:t>and summary points on sector growth trends</w:t>
      </w:r>
    </w:p>
    <w:p w:rsidR="00A35E9F" w:rsidRDefault="00A35E9F" w:rsidP="003A66BD">
      <w:pPr>
        <w:spacing w:line="240" w:lineRule="auto"/>
        <w:jc w:val="both"/>
        <w:rPr>
          <w:rFonts w:cstheme="minorHAnsi"/>
          <w:sz w:val="20"/>
          <w:szCs w:val="20"/>
        </w:rPr>
      </w:pPr>
      <w:r w:rsidRPr="00A35E9F">
        <w:rPr>
          <w:rFonts w:cstheme="minorHAnsi"/>
          <w:b/>
          <w:bCs/>
          <w:sz w:val="20"/>
          <w:szCs w:val="20"/>
        </w:rPr>
        <w:t>District wise trends</w:t>
      </w:r>
      <w:r w:rsidRPr="00A35E9F">
        <w:rPr>
          <w:rFonts w:cstheme="minorHAnsi"/>
          <w:bCs/>
          <w:sz w:val="24"/>
          <w:szCs w:val="20"/>
        </w:rPr>
        <w:t xml:space="preserve"> </w:t>
      </w:r>
    </w:p>
    <w:p w:rsidR="003A66BD" w:rsidRPr="00A35E9F" w:rsidRDefault="003A66BD" w:rsidP="00A35E9F">
      <w:pPr>
        <w:jc w:val="both"/>
        <w:rPr>
          <w:rFonts w:cstheme="minorHAnsi"/>
          <w:sz w:val="20"/>
          <w:szCs w:val="20"/>
        </w:rPr>
      </w:pPr>
      <w:r w:rsidRPr="00A35E9F">
        <w:rPr>
          <w:rFonts w:cstheme="minorHAnsi"/>
          <w:sz w:val="20"/>
          <w:szCs w:val="20"/>
        </w:rPr>
        <w:t xml:space="preserve">Fisheries activities depend on availability of water bodies, fishing communities and Fishermen’s societies. The contribution of selected districts to state fish production during the last six years varied from 33% to 37% with </w:t>
      </w:r>
      <w:proofErr w:type="spellStart"/>
      <w:r w:rsidRPr="00A35E9F">
        <w:rPr>
          <w:rFonts w:cstheme="minorHAnsi"/>
          <w:sz w:val="20"/>
          <w:szCs w:val="20"/>
        </w:rPr>
        <w:t>Karimnagar</w:t>
      </w:r>
      <w:proofErr w:type="spellEnd"/>
      <w:r w:rsidRPr="00A35E9F">
        <w:rPr>
          <w:rFonts w:cstheme="minorHAnsi"/>
          <w:sz w:val="20"/>
          <w:szCs w:val="20"/>
        </w:rPr>
        <w:t xml:space="preserve"> and </w:t>
      </w:r>
      <w:proofErr w:type="spellStart"/>
      <w:r w:rsidRPr="00A35E9F">
        <w:rPr>
          <w:rFonts w:cstheme="minorHAnsi"/>
          <w:sz w:val="20"/>
          <w:szCs w:val="20"/>
        </w:rPr>
        <w:t>Mahabubabad</w:t>
      </w:r>
      <w:proofErr w:type="spellEnd"/>
      <w:r w:rsidRPr="00A35E9F">
        <w:rPr>
          <w:rFonts w:cstheme="minorHAnsi"/>
          <w:sz w:val="20"/>
          <w:szCs w:val="20"/>
        </w:rPr>
        <w:t xml:space="preserve"> districts having highest share in the last three years (2014-15 to 2016-17).  </w:t>
      </w:r>
    </w:p>
    <w:p w:rsidR="003A66BD" w:rsidRPr="00025691" w:rsidRDefault="003A66BD" w:rsidP="00025691">
      <w:pPr>
        <w:rPr>
          <w:rFonts w:cstheme="minorHAnsi"/>
          <w:b/>
          <w:sz w:val="20"/>
          <w:szCs w:val="20"/>
        </w:rPr>
      </w:pPr>
      <w:r w:rsidRPr="00025691">
        <w:rPr>
          <w:rFonts w:cstheme="minorHAnsi"/>
          <w:b/>
          <w:sz w:val="20"/>
          <w:szCs w:val="20"/>
        </w:rPr>
        <w:t>Share of selected Districts to the total production (in tons)</w:t>
      </w:r>
    </w:p>
    <w:tbl>
      <w:tblPr>
        <w:tblStyle w:val="TableGrid"/>
        <w:tblW w:w="5000" w:type="pct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63"/>
        <w:gridCol w:w="933"/>
        <w:gridCol w:w="1012"/>
        <w:gridCol w:w="1011"/>
        <w:gridCol w:w="1091"/>
        <w:gridCol w:w="934"/>
        <w:gridCol w:w="949"/>
        <w:gridCol w:w="949"/>
      </w:tblGrid>
      <w:tr w:rsidR="003A66BD" w:rsidRPr="00A35E9F" w:rsidTr="003A66BD">
        <w:trPr>
          <w:trHeight w:val="62"/>
        </w:trPr>
        <w:tc>
          <w:tcPr>
            <w:tcW w:w="1257" w:type="pct"/>
            <w:shd w:val="clear" w:color="auto" w:fill="BFBFBF" w:themeFill="background1" w:themeFillShade="BF"/>
          </w:tcPr>
          <w:p w:rsidR="003A66BD" w:rsidRPr="00A35E9F" w:rsidRDefault="003A66BD" w:rsidP="003A66BD">
            <w:pPr>
              <w:ind w:left="720"/>
              <w:rPr>
                <w:rFonts w:cstheme="minorHAnsi"/>
                <w:b/>
                <w:bCs/>
                <w:sz w:val="18"/>
                <w:szCs w:val="18"/>
              </w:rPr>
            </w:pPr>
            <w:r w:rsidRPr="00A35E9F">
              <w:rPr>
                <w:rFonts w:cstheme="minorHAnsi"/>
                <w:b/>
                <w:bCs/>
                <w:sz w:val="18"/>
                <w:szCs w:val="18"/>
              </w:rPr>
              <w:t>District</w:t>
            </w:r>
          </w:p>
        </w:tc>
        <w:tc>
          <w:tcPr>
            <w:tcW w:w="508" w:type="pct"/>
            <w:shd w:val="clear" w:color="auto" w:fill="BFBFBF" w:themeFill="background1" w:themeFillShade="BF"/>
            <w:vAlign w:val="center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2011-12</w:t>
            </w:r>
          </w:p>
        </w:tc>
        <w:tc>
          <w:tcPr>
            <w:tcW w:w="551" w:type="pct"/>
            <w:shd w:val="clear" w:color="auto" w:fill="BFBFBF" w:themeFill="background1" w:themeFillShade="BF"/>
            <w:vAlign w:val="center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2012-13</w:t>
            </w:r>
          </w:p>
        </w:tc>
        <w:tc>
          <w:tcPr>
            <w:tcW w:w="550" w:type="pct"/>
            <w:shd w:val="clear" w:color="auto" w:fill="BFBFBF" w:themeFill="background1" w:themeFillShade="BF"/>
            <w:vAlign w:val="center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2013-14</w:t>
            </w:r>
          </w:p>
        </w:tc>
        <w:tc>
          <w:tcPr>
            <w:tcW w:w="593" w:type="pct"/>
            <w:shd w:val="clear" w:color="auto" w:fill="BFBFBF" w:themeFill="background1" w:themeFillShade="BF"/>
            <w:vAlign w:val="center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2014-15</w:t>
            </w:r>
          </w:p>
        </w:tc>
        <w:tc>
          <w:tcPr>
            <w:tcW w:w="508" w:type="pct"/>
            <w:shd w:val="clear" w:color="auto" w:fill="BFBFBF" w:themeFill="background1" w:themeFillShade="BF"/>
            <w:vAlign w:val="center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2015-16</w:t>
            </w:r>
          </w:p>
        </w:tc>
        <w:tc>
          <w:tcPr>
            <w:tcW w:w="516" w:type="pct"/>
            <w:shd w:val="clear" w:color="auto" w:fill="BFBFBF" w:themeFill="background1" w:themeFillShade="BF"/>
            <w:vAlign w:val="center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2016-17</w:t>
            </w:r>
          </w:p>
        </w:tc>
        <w:tc>
          <w:tcPr>
            <w:tcW w:w="516" w:type="pct"/>
            <w:shd w:val="clear" w:color="auto" w:fill="BFBFBF" w:themeFill="background1" w:themeFillShade="BF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% share</w:t>
            </w:r>
          </w:p>
        </w:tc>
      </w:tr>
      <w:tr w:rsidR="003A66BD" w:rsidRPr="00A35E9F" w:rsidTr="003A66BD">
        <w:tc>
          <w:tcPr>
            <w:tcW w:w="1257" w:type="pct"/>
            <w:vAlign w:val="center"/>
          </w:tcPr>
          <w:p w:rsidR="003A66BD" w:rsidRPr="00A35E9F" w:rsidRDefault="003A66BD" w:rsidP="003A66BD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Kamareddy</w:t>
            </w:r>
            <w:proofErr w:type="spellEnd"/>
          </w:p>
        </w:tc>
        <w:tc>
          <w:tcPr>
            <w:tcW w:w="508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10362</w:t>
            </w:r>
          </w:p>
        </w:tc>
        <w:tc>
          <w:tcPr>
            <w:tcW w:w="551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11236</w:t>
            </w:r>
          </w:p>
        </w:tc>
        <w:tc>
          <w:tcPr>
            <w:tcW w:w="550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12655</w:t>
            </w:r>
          </w:p>
        </w:tc>
        <w:tc>
          <w:tcPr>
            <w:tcW w:w="593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13335</w:t>
            </w:r>
          </w:p>
        </w:tc>
        <w:tc>
          <w:tcPr>
            <w:tcW w:w="508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9165</w:t>
            </w:r>
          </w:p>
        </w:tc>
        <w:tc>
          <w:tcPr>
            <w:tcW w:w="516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6585</w:t>
            </w:r>
          </w:p>
        </w:tc>
        <w:tc>
          <w:tcPr>
            <w:tcW w:w="516" w:type="pct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3.31</w:t>
            </w:r>
          </w:p>
        </w:tc>
      </w:tr>
      <w:tr w:rsidR="003A66BD" w:rsidRPr="00A35E9F" w:rsidTr="003A66BD">
        <w:tc>
          <w:tcPr>
            <w:tcW w:w="1257" w:type="pct"/>
            <w:vAlign w:val="center"/>
          </w:tcPr>
          <w:p w:rsidR="003A66BD" w:rsidRPr="00A35E9F" w:rsidRDefault="003A66BD" w:rsidP="003A66BD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Karimnagar</w:t>
            </w:r>
            <w:proofErr w:type="spellEnd"/>
          </w:p>
        </w:tc>
        <w:tc>
          <w:tcPr>
            <w:tcW w:w="508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12914</w:t>
            </w:r>
          </w:p>
        </w:tc>
        <w:tc>
          <w:tcPr>
            <w:tcW w:w="551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14499</w:t>
            </w:r>
          </w:p>
        </w:tc>
        <w:tc>
          <w:tcPr>
            <w:tcW w:w="550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12170</w:t>
            </w:r>
          </w:p>
        </w:tc>
        <w:tc>
          <w:tcPr>
            <w:tcW w:w="593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16781</w:t>
            </w:r>
          </w:p>
        </w:tc>
        <w:tc>
          <w:tcPr>
            <w:tcW w:w="508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20124</w:t>
            </w:r>
          </w:p>
        </w:tc>
        <w:tc>
          <w:tcPr>
            <w:tcW w:w="516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22858</w:t>
            </w:r>
          </w:p>
        </w:tc>
        <w:tc>
          <w:tcPr>
            <w:tcW w:w="516" w:type="pct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11.48</w:t>
            </w:r>
          </w:p>
        </w:tc>
      </w:tr>
      <w:tr w:rsidR="003A66BD" w:rsidRPr="00A35E9F" w:rsidTr="003A66BD">
        <w:tc>
          <w:tcPr>
            <w:tcW w:w="1257" w:type="pct"/>
            <w:vAlign w:val="center"/>
          </w:tcPr>
          <w:p w:rsidR="003A66BD" w:rsidRPr="00A35E9F" w:rsidRDefault="003A66BD" w:rsidP="003A66BD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Mancherial</w:t>
            </w:r>
            <w:proofErr w:type="spellEnd"/>
          </w:p>
        </w:tc>
        <w:tc>
          <w:tcPr>
            <w:tcW w:w="508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3378</w:t>
            </w:r>
          </w:p>
        </w:tc>
        <w:tc>
          <w:tcPr>
            <w:tcW w:w="551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4267</w:t>
            </w:r>
          </w:p>
        </w:tc>
        <w:tc>
          <w:tcPr>
            <w:tcW w:w="550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5475</w:t>
            </w:r>
          </w:p>
        </w:tc>
        <w:tc>
          <w:tcPr>
            <w:tcW w:w="593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4850</w:t>
            </w:r>
          </w:p>
        </w:tc>
        <w:tc>
          <w:tcPr>
            <w:tcW w:w="508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4085</w:t>
            </w:r>
          </w:p>
        </w:tc>
        <w:tc>
          <w:tcPr>
            <w:tcW w:w="516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4818</w:t>
            </w:r>
          </w:p>
        </w:tc>
        <w:tc>
          <w:tcPr>
            <w:tcW w:w="516" w:type="pct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2.42</w:t>
            </w:r>
          </w:p>
        </w:tc>
      </w:tr>
      <w:tr w:rsidR="003A66BD" w:rsidRPr="00A35E9F" w:rsidTr="003A66BD">
        <w:tc>
          <w:tcPr>
            <w:tcW w:w="1257" w:type="pct"/>
            <w:vAlign w:val="center"/>
          </w:tcPr>
          <w:p w:rsidR="003A66BD" w:rsidRPr="00A35E9F" w:rsidRDefault="003A66BD" w:rsidP="003A66BD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Medak</w:t>
            </w:r>
            <w:proofErr w:type="spellEnd"/>
          </w:p>
        </w:tc>
        <w:tc>
          <w:tcPr>
            <w:tcW w:w="508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7802</w:t>
            </w:r>
          </w:p>
        </w:tc>
        <w:tc>
          <w:tcPr>
            <w:tcW w:w="551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6455</w:t>
            </w:r>
          </w:p>
        </w:tc>
        <w:tc>
          <w:tcPr>
            <w:tcW w:w="550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9120</w:t>
            </w:r>
          </w:p>
        </w:tc>
        <w:tc>
          <w:tcPr>
            <w:tcW w:w="593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9645</w:t>
            </w:r>
          </w:p>
        </w:tc>
        <w:tc>
          <w:tcPr>
            <w:tcW w:w="508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7800</w:t>
            </w:r>
          </w:p>
        </w:tc>
        <w:tc>
          <w:tcPr>
            <w:tcW w:w="516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6209</w:t>
            </w:r>
          </w:p>
        </w:tc>
        <w:tc>
          <w:tcPr>
            <w:tcW w:w="516" w:type="pct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3.12</w:t>
            </w:r>
          </w:p>
        </w:tc>
      </w:tr>
      <w:tr w:rsidR="003A66BD" w:rsidRPr="00A35E9F" w:rsidTr="003A66BD">
        <w:tc>
          <w:tcPr>
            <w:tcW w:w="1257" w:type="pct"/>
            <w:vAlign w:val="center"/>
          </w:tcPr>
          <w:p w:rsidR="003A66BD" w:rsidRPr="00A35E9F" w:rsidRDefault="003A66BD" w:rsidP="003A66BD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Rangareddy</w:t>
            </w:r>
            <w:proofErr w:type="spellEnd"/>
          </w:p>
        </w:tc>
        <w:tc>
          <w:tcPr>
            <w:tcW w:w="508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3422</w:t>
            </w:r>
          </w:p>
        </w:tc>
        <w:tc>
          <w:tcPr>
            <w:tcW w:w="551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3366</w:t>
            </w:r>
          </w:p>
        </w:tc>
        <w:tc>
          <w:tcPr>
            <w:tcW w:w="550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4705</w:t>
            </w:r>
          </w:p>
        </w:tc>
        <w:tc>
          <w:tcPr>
            <w:tcW w:w="593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4640</w:t>
            </w:r>
          </w:p>
        </w:tc>
        <w:tc>
          <w:tcPr>
            <w:tcW w:w="508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4082</w:t>
            </w:r>
          </w:p>
        </w:tc>
        <w:tc>
          <w:tcPr>
            <w:tcW w:w="516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5510</w:t>
            </w:r>
          </w:p>
        </w:tc>
        <w:tc>
          <w:tcPr>
            <w:tcW w:w="516" w:type="pct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2.77</w:t>
            </w:r>
          </w:p>
        </w:tc>
      </w:tr>
      <w:tr w:rsidR="003A66BD" w:rsidRPr="00A35E9F" w:rsidTr="003A66BD">
        <w:tc>
          <w:tcPr>
            <w:tcW w:w="1257" w:type="pct"/>
            <w:vAlign w:val="center"/>
          </w:tcPr>
          <w:p w:rsidR="003A66BD" w:rsidRPr="00A35E9F" w:rsidRDefault="003A66BD" w:rsidP="003A66BD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Wanaparthy</w:t>
            </w:r>
            <w:proofErr w:type="spellEnd"/>
          </w:p>
        </w:tc>
        <w:tc>
          <w:tcPr>
            <w:tcW w:w="508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7002</w:t>
            </w:r>
          </w:p>
        </w:tc>
        <w:tc>
          <w:tcPr>
            <w:tcW w:w="551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7538</w:t>
            </w:r>
          </w:p>
        </w:tc>
        <w:tc>
          <w:tcPr>
            <w:tcW w:w="550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8411</w:t>
            </w:r>
          </w:p>
        </w:tc>
        <w:tc>
          <w:tcPr>
            <w:tcW w:w="593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9468</w:t>
            </w:r>
          </w:p>
        </w:tc>
        <w:tc>
          <w:tcPr>
            <w:tcW w:w="508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7642</w:t>
            </w:r>
          </w:p>
        </w:tc>
        <w:tc>
          <w:tcPr>
            <w:tcW w:w="516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3657</w:t>
            </w:r>
          </w:p>
        </w:tc>
        <w:tc>
          <w:tcPr>
            <w:tcW w:w="516" w:type="pct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1.84</w:t>
            </w:r>
          </w:p>
        </w:tc>
      </w:tr>
      <w:tr w:rsidR="003A66BD" w:rsidRPr="00A35E9F" w:rsidTr="003A66BD">
        <w:tc>
          <w:tcPr>
            <w:tcW w:w="1257" w:type="pct"/>
            <w:vAlign w:val="center"/>
          </w:tcPr>
          <w:p w:rsidR="003A66BD" w:rsidRPr="00A35E9F" w:rsidRDefault="003A66BD" w:rsidP="003A66BD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Bhadradri</w:t>
            </w:r>
            <w:proofErr w:type="spellEnd"/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08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7714</w:t>
            </w:r>
          </w:p>
        </w:tc>
        <w:tc>
          <w:tcPr>
            <w:tcW w:w="551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11261</w:t>
            </w:r>
          </w:p>
        </w:tc>
        <w:tc>
          <w:tcPr>
            <w:tcW w:w="550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11929</w:t>
            </w:r>
          </w:p>
        </w:tc>
        <w:tc>
          <w:tcPr>
            <w:tcW w:w="593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8735</w:t>
            </w:r>
          </w:p>
        </w:tc>
        <w:tc>
          <w:tcPr>
            <w:tcW w:w="508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7315</w:t>
            </w:r>
          </w:p>
        </w:tc>
        <w:tc>
          <w:tcPr>
            <w:tcW w:w="516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3956</w:t>
            </w:r>
          </w:p>
        </w:tc>
        <w:tc>
          <w:tcPr>
            <w:tcW w:w="516" w:type="pct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1.99</w:t>
            </w:r>
          </w:p>
        </w:tc>
      </w:tr>
      <w:tr w:rsidR="003A66BD" w:rsidRPr="00A35E9F" w:rsidTr="003A66BD">
        <w:tc>
          <w:tcPr>
            <w:tcW w:w="1257" w:type="pct"/>
            <w:vAlign w:val="center"/>
          </w:tcPr>
          <w:p w:rsidR="003A66BD" w:rsidRPr="00A35E9F" w:rsidRDefault="003A66BD" w:rsidP="003A66BD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Mahabubabad</w:t>
            </w:r>
            <w:proofErr w:type="spellEnd"/>
          </w:p>
        </w:tc>
        <w:tc>
          <w:tcPr>
            <w:tcW w:w="508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6821</w:t>
            </w:r>
          </w:p>
        </w:tc>
        <w:tc>
          <w:tcPr>
            <w:tcW w:w="551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6976</w:t>
            </w:r>
          </w:p>
        </w:tc>
        <w:tc>
          <w:tcPr>
            <w:tcW w:w="550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9234</w:t>
            </w:r>
          </w:p>
        </w:tc>
        <w:tc>
          <w:tcPr>
            <w:tcW w:w="593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11820</w:t>
            </w:r>
          </w:p>
        </w:tc>
        <w:tc>
          <w:tcPr>
            <w:tcW w:w="508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10215</w:t>
            </w:r>
          </w:p>
        </w:tc>
        <w:tc>
          <w:tcPr>
            <w:tcW w:w="516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10382</w:t>
            </w:r>
          </w:p>
        </w:tc>
        <w:tc>
          <w:tcPr>
            <w:tcW w:w="516" w:type="pct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5.22</w:t>
            </w:r>
          </w:p>
        </w:tc>
      </w:tr>
      <w:tr w:rsidR="003A66BD" w:rsidRPr="00A35E9F" w:rsidTr="003A66BD">
        <w:tc>
          <w:tcPr>
            <w:tcW w:w="1257" w:type="pct"/>
            <w:vAlign w:val="center"/>
          </w:tcPr>
          <w:p w:rsidR="003A66BD" w:rsidRPr="00A35E9F" w:rsidRDefault="003A66BD" w:rsidP="003A66BD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Yadadri</w:t>
            </w:r>
            <w:proofErr w:type="spellEnd"/>
          </w:p>
        </w:tc>
        <w:tc>
          <w:tcPr>
            <w:tcW w:w="508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6908</w:t>
            </w:r>
          </w:p>
        </w:tc>
        <w:tc>
          <w:tcPr>
            <w:tcW w:w="551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6622</w:t>
            </w:r>
          </w:p>
        </w:tc>
        <w:tc>
          <w:tcPr>
            <w:tcW w:w="550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6885</w:t>
            </w:r>
          </w:p>
        </w:tc>
        <w:tc>
          <w:tcPr>
            <w:tcW w:w="593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8216</w:t>
            </w:r>
          </w:p>
        </w:tc>
        <w:tc>
          <w:tcPr>
            <w:tcW w:w="508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7678</w:t>
            </w:r>
          </w:p>
        </w:tc>
        <w:tc>
          <w:tcPr>
            <w:tcW w:w="516" w:type="pct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8013</w:t>
            </w:r>
          </w:p>
        </w:tc>
        <w:tc>
          <w:tcPr>
            <w:tcW w:w="516" w:type="pct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4.03</w:t>
            </w:r>
          </w:p>
        </w:tc>
      </w:tr>
      <w:tr w:rsidR="003A66BD" w:rsidRPr="00A35E9F" w:rsidTr="003A66BD">
        <w:tc>
          <w:tcPr>
            <w:tcW w:w="1257" w:type="pct"/>
            <w:shd w:val="clear" w:color="auto" w:fill="D9D9D9" w:themeFill="background1" w:themeFillShade="D9"/>
          </w:tcPr>
          <w:p w:rsidR="003A66BD" w:rsidRPr="00A35E9F" w:rsidRDefault="003A66BD" w:rsidP="003A66B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35E9F">
              <w:rPr>
                <w:rFonts w:cstheme="minorHAnsi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508" w:type="pct"/>
            <w:shd w:val="clear" w:color="auto" w:fill="D9D9D9" w:themeFill="background1" w:themeFillShade="D9"/>
          </w:tcPr>
          <w:p w:rsidR="003A66BD" w:rsidRPr="00A35E9F" w:rsidRDefault="00B75D8E" w:rsidP="003A66B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35E9F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="003A66BD" w:rsidRPr="00A35E9F">
              <w:rPr>
                <w:rFonts w:cstheme="minorHAnsi"/>
                <w:b/>
                <w:bCs/>
                <w:sz w:val="18"/>
                <w:szCs w:val="18"/>
              </w:rPr>
              <w:instrText xml:space="preserve"> =SUM(ABOVE) </w:instrText>
            </w:r>
            <w:r w:rsidRPr="00A35E9F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="003A66BD" w:rsidRPr="00A35E9F">
              <w:rPr>
                <w:rFonts w:cstheme="minorHAnsi"/>
                <w:b/>
                <w:bCs/>
                <w:noProof/>
                <w:sz w:val="18"/>
                <w:szCs w:val="18"/>
              </w:rPr>
              <w:t>66323</w:t>
            </w:r>
            <w:r w:rsidRPr="00A35E9F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:rsidR="003A66BD" w:rsidRPr="00A35E9F" w:rsidRDefault="00B75D8E" w:rsidP="003A66B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35E9F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="003A66BD" w:rsidRPr="00A35E9F">
              <w:rPr>
                <w:rFonts w:cstheme="minorHAnsi"/>
                <w:b/>
                <w:bCs/>
                <w:sz w:val="18"/>
                <w:szCs w:val="18"/>
              </w:rPr>
              <w:instrText xml:space="preserve"> =SUM(ABOVE) </w:instrText>
            </w:r>
            <w:r w:rsidRPr="00A35E9F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="003A66BD" w:rsidRPr="00A35E9F">
              <w:rPr>
                <w:rFonts w:cstheme="minorHAnsi"/>
                <w:b/>
                <w:bCs/>
                <w:noProof/>
                <w:sz w:val="18"/>
                <w:szCs w:val="18"/>
              </w:rPr>
              <w:t>72220</w:t>
            </w:r>
            <w:r w:rsidRPr="00A35E9F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50" w:type="pct"/>
            <w:shd w:val="clear" w:color="auto" w:fill="D9D9D9" w:themeFill="background1" w:themeFillShade="D9"/>
          </w:tcPr>
          <w:p w:rsidR="003A66BD" w:rsidRPr="00A35E9F" w:rsidRDefault="00B75D8E" w:rsidP="003A66B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35E9F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="003A66BD" w:rsidRPr="00A35E9F">
              <w:rPr>
                <w:rFonts w:cstheme="minorHAnsi"/>
                <w:b/>
                <w:bCs/>
                <w:sz w:val="18"/>
                <w:szCs w:val="18"/>
              </w:rPr>
              <w:instrText xml:space="preserve"> =SUM(ABOVE) </w:instrText>
            </w:r>
            <w:r w:rsidRPr="00A35E9F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="003A66BD" w:rsidRPr="00A35E9F">
              <w:rPr>
                <w:rFonts w:cstheme="minorHAnsi"/>
                <w:b/>
                <w:bCs/>
                <w:noProof/>
                <w:sz w:val="18"/>
                <w:szCs w:val="18"/>
              </w:rPr>
              <w:t>80584</w:t>
            </w:r>
            <w:r w:rsidRPr="00A35E9F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93" w:type="pct"/>
            <w:shd w:val="clear" w:color="auto" w:fill="D9D9D9" w:themeFill="background1" w:themeFillShade="D9"/>
          </w:tcPr>
          <w:p w:rsidR="003A66BD" w:rsidRPr="00A35E9F" w:rsidRDefault="00B75D8E" w:rsidP="003A66B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35E9F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="003A66BD" w:rsidRPr="00A35E9F">
              <w:rPr>
                <w:rFonts w:cstheme="minorHAnsi"/>
                <w:b/>
                <w:bCs/>
                <w:sz w:val="18"/>
                <w:szCs w:val="18"/>
              </w:rPr>
              <w:instrText xml:space="preserve"> =SUM(ABOVE) </w:instrText>
            </w:r>
            <w:r w:rsidRPr="00A35E9F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="003A66BD" w:rsidRPr="00A35E9F">
              <w:rPr>
                <w:rFonts w:cstheme="minorHAnsi"/>
                <w:b/>
                <w:bCs/>
                <w:noProof/>
                <w:sz w:val="18"/>
                <w:szCs w:val="18"/>
              </w:rPr>
              <w:t>87490</w:t>
            </w:r>
            <w:r w:rsidRPr="00A35E9F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08" w:type="pct"/>
            <w:shd w:val="clear" w:color="auto" w:fill="D9D9D9" w:themeFill="background1" w:themeFillShade="D9"/>
          </w:tcPr>
          <w:p w:rsidR="003A66BD" w:rsidRPr="00A35E9F" w:rsidRDefault="00B75D8E" w:rsidP="003A66B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35E9F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="003A66BD" w:rsidRPr="00A35E9F">
              <w:rPr>
                <w:rFonts w:cstheme="minorHAnsi"/>
                <w:b/>
                <w:bCs/>
                <w:sz w:val="18"/>
                <w:szCs w:val="18"/>
              </w:rPr>
              <w:instrText xml:space="preserve"> =SUM(ABOVE) </w:instrText>
            </w:r>
            <w:r w:rsidRPr="00A35E9F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="003A66BD" w:rsidRPr="00A35E9F">
              <w:rPr>
                <w:rFonts w:cstheme="minorHAnsi"/>
                <w:b/>
                <w:bCs/>
                <w:noProof/>
                <w:sz w:val="18"/>
                <w:szCs w:val="18"/>
              </w:rPr>
              <w:t>78106</w:t>
            </w:r>
            <w:r w:rsidRPr="00A35E9F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16" w:type="pct"/>
            <w:shd w:val="clear" w:color="auto" w:fill="D9D9D9" w:themeFill="background1" w:themeFillShade="D9"/>
          </w:tcPr>
          <w:p w:rsidR="003A66BD" w:rsidRPr="00A35E9F" w:rsidRDefault="00B75D8E" w:rsidP="003A66B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35E9F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="003A66BD" w:rsidRPr="00A35E9F">
              <w:rPr>
                <w:rFonts w:cstheme="minorHAnsi"/>
                <w:b/>
                <w:bCs/>
                <w:sz w:val="18"/>
                <w:szCs w:val="18"/>
              </w:rPr>
              <w:instrText xml:space="preserve"> =SUM(ABOVE) </w:instrText>
            </w:r>
            <w:r w:rsidRPr="00A35E9F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="003A66BD" w:rsidRPr="00A35E9F">
              <w:rPr>
                <w:rFonts w:cstheme="minorHAnsi"/>
                <w:b/>
                <w:bCs/>
                <w:noProof/>
                <w:sz w:val="18"/>
                <w:szCs w:val="18"/>
              </w:rPr>
              <w:t>71988</w:t>
            </w:r>
            <w:r w:rsidRPr="00A35E9F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16" w:type="pct"/>
            <w:shd w:val="clear" w:color="auto" w:fill="D9D9D9" w:themeFill="background1" w:themeFillShade="D9"/>
          </w:tcPr>
          <w:p w:rsidR="003A66BD" w:rsidRPr="00A35E9F" w:rsidRDefault="003A66BD" w:rsidP="003A66B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3A66BD" w:rsidRPr="00A35E9F" w:rsidTr="003A66BD">
        <w:trPr>
          <w:trHeight w:val="238"/>
        </w:trPr>
        <w:tc>
          <w:tcPr>
            <w:tcW w:w="1257" w:type="pct"/>
            <w:shd w:val="clear" w:color="auto" w:fill="BFBFBF" w:themeFill="background1" w:themeFillShade="BF"/>
          </w:tcPr>
          <w:p w:rsidR="003A66BD" w:rsidRPr="00A35E9F" w:rsidRDefault="003A66BD" w:rsidP="003A66B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35E9F">
              <w:rPr>
                <w:rFonts w:cstheme="minorHAnsi"/>
                <w:b/>
                <w:sz w:val="18"/>
                <w:szCs w:val="18"/>
              </w:rPr>
              <w:t>% share in state prod.</w:t>
            </w:r>
          </w:p>
        </w:tc>
        <w:tc>
          <w:tcPr>
            <w:tcW w:w="508" w:type="pct"/>
            <w:shd w:val="clear" w:color="auto" w:fill="BFBFBF" w:themeFill="background1" w:themeFillShade="BF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34%</w:t>
            </w:r>
          </w:p>
        </w:tc>
        <w:tc>
          <w:tcPr>
            <w:tcW w:w="551" w:type="pct"/>
            <w:shd w:val="clear" w:color="auto" w:fill="BFBFBF" w:themeFill="background1" w:themeFillShade="BF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34%</w:t>
            </w:r>
          </w:p>
        </w:tc>
        <w:tc>
          <w:tcPr>
            <w:tcW w:w="550" w:type="pct"/>
            <w:shd w:val="clear" w:color="auto" w:fill="BFBFBF" w:themeFill="background1" w:themeFillShade="BF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33%</w:t>
            </w:r>
          </w:p>
        </w:tc>
        <w:tc>
          <w:tcPr>
            <w:tcW w:w="593" w:type="pct"/>
            <w:shd w:val="clear" w:color="auto" w:fill="BFBFBF" w:themeFill="background1" w:themeFillShade="BF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34%</w:t>
            </w:r>
          </w:p>
        </w:tc>
        <w:tc>
          <w:tcPr>
            <w:tcW w:w="508" w:type="pct"/>
            <w:shd w:val="clear" w:color="auto" w:fill="BFBFBF" w:themeFill="background1" w:themeFillShade="BF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34%</w:t>
            </w:r>
          </w:p>
        </w:tc>
        <w:tc>
          <w:tcPr>
            <w:tcW w:w="516" w:type="pct"/>
            <w:shd w:val="clear" w:color="auto" w:fill="BFBFBF" w:themeFill="background1" w:themeFillShade="BF"/>
            <w:vAlign w:val="bottom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35E9F">
              <w:rPr>
                <w:rFonts w:ascii="Calibri" w:hAnsi="Calibri" w:cs="Calibri"/>
                <w:color w:val="000000"/>
                <w:sz w:val="18"/>
                <w:szCs w:val="18"/>
              </w:rPr>
              <w:t>37%</w:t>
            </w:r>
          </w:p>
        </w:tc>
        <w:tc>
          <w:tcPr>
            <w:tcW w:w="516" w:type="pct"/>
            <w:shd w:val="clear" w:color="auto" w:fill="BFBFBF" w:themeFill="background1" w:themeFillShade="BF"/>
          </w:tcPr>
          <w:p w:rsidR="003A66BD" w:rsidRPr="00A35E9F" w:rsidRDefault="003A66BD" w:rsidP="003A66B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A35E9F" w:rsidRPr="00A35E9F" w:rsidRDefault="00A35E9F" w:rsidP="003A66BD">
      <w:pPr>
        <w:spacing w:line="240" w:lineRule="auto"/>
        <w:jc w:val="both"/>
        <w:rPr>
          <w:rFonts w:cstheme="minorHAnsi"/>
          <w:sz w:val="2"/>
          <w:szCs w:val="20"/>
        </w:rPr>
      </w:pPr>
    </w:p>
    <w:p w:rsidR="003A66BD" w:rsidRDefault="003A66BD" w:rsidP="00A35E9F">
      <w:pPr>
        <w:jc w:val="both"/>
        <w:rPr>
          <w:rFonts w:cstheme="minorHAnsi"/>
          <w:sz w:val="20"/>
          <w:szCs w:val="20"/>
        </w:rPr>
      </w:pPr>
      <w:r w:rsidRPr="00A35E9F">
        <w:rPr>
          <w:rFonts w:cstheme="minorHAnsi"/>
          <w:sz w:val="20"/>
          <w:szCs w:val="20"/>
        </w:rPr>
        <w:t xml:space="preserve">In 2016-17, </w:t>
      </w:r>
      <w:proofErr w:type="spellStart"/>
      <w:r w:rsidRPr="00A35E9F">
        <w:rPr>
          <w:rFonts w:cstheme="minorHAnsi"/>
          <w:sz w:val="20"/>
          <w:szCs w:val="20"/>
        </w:rPr>
        <w:t>Karimnagar</w:t>
      </w:r>
      <w:proofErr w:type="spellEnd"/>
      <w:r w:rsidRPr="00A35E9F">
        <w:rPr>
          <w:rFonts w:cstheme="minorHAnsi"/>
          <w:sz w:val="20"/>
          <w:szCs w:val="20"/>
        </w:rPr>
        <w:t xml:space="preserve">, </w:t>
      </w:r>
      <w:proofErr w:type="spellStart"/>
      <w:r w:rsidRPr="00A35E9F">
        <w:rPr>
          <w:rFonts w:cstheme="minorHAnsi"/>
          <w:sz w:val="20"/>
          <w:szCs w:val="20"/>
        </w:rPr>
        <w:t>Mahabubabad</w:t>
      </w:r>
      <w:proofErr w:type="spellEnd"/>
      <w:r w:rsidRPr="00A35E9F">
        <w:rPr>
          <w:rFonts w:cstheme="minorHAnsi"/>
          <w:sz w:val="20"/>
          <w:szCs w:val="20"/>
        </w:rPr>
        <w:t xml:space="preserve"> districts had a share of 11.5% and 5% respectively in the state fish production. There was a drastic reduction in fish production in </w:t>
      </w:r>
      <w:proofErr w:type="spellStart"/>
      <w:r w:rsidRPr="00A35E9F">
        <w:rPr>
          <w:rFonts w:cstheme="minorHAnsi"/>
          <w:sz w:val="20"/>
          <w:szCs w:val="20"/>
        </w:rPr>
        <w:t>Kamareddy</w:t>
      </w:r>
      <w:proofErr w:type="spellEnd"/>
      <w:r w:rsidRPr="00A35E9F">
        <w:rPr>
          <w:rFonts w:cstheme="minorHAnsi"/>
          <w:sz w:val="20"/>
          <w:szCs w:val="20"/>
        </w:rPr>
        <w:t xml:space="preserve"> (36%) </w:t>
      </w:r>
      <w:proofErr w:type="spellStart"/>
      <w:r w:rsidRPr="00A35E9F">
        <w:rPr>
          <w:rFonts w:cstheme="minorHAnsi"/>
          <w:sz w:val="20"/>
          <w:szCs w:val="20"/>
        </w:rPr>
        <w:t>Wanarpathy</w:t>
      </w:r>
      <w:proofErr w:type="spellEnd"/>
      <w:r w:rsidRPr="00A35E9F">
        <w:rPr>
          <w:rFonts w:cstheme="minorHAnsi"/>
          <w:sz w:val="20"/>
          <w:szCs w:val="20"/>
        </w:rPr>
        <w:t xml:space="preserve"> (48%) </w:t>
      </w:r>
      <w:proofErr w:type="gramStart"/>
      <w:r w:rsidRPr="00A35E9F">
        <w:rPr>
          <w:rFonts w:cstheme="minorHAnsi"/>
          <w:sz w:val="20"/>
          <w:szCs w:val="20"/>
        </w:rPr>
        <w:t xml:space="preserve">and  </w:t>
      </w:r>
      <w:proofErr w:type="spellStart"/>
      <w:r w:rsidRPr="00A35E9F">
        <w:rPr>
          <w:rFonts w:cstheme="minorHAnsi"/>
          <w:sz w:val="20"/>
          <w:szCs w:val="20"/>
        </w:rPr>
        <w:t>Bhadradri</w:t>
      </w:r>
      <w:proofErr w:type="spellEnd"/>
      <w:proofErr w:type="gramEnd"/>
      <w:r w:rsidRPr="00A35E9F">
        <w:rPr>
          <w:rFonts w:cstheme="minorHAnsi"/>
          <w:sz w:val="20"/>
          <w:szCs w:val="20"/>
        </w:rPr>
        <w:t xml:space="preserve"> (49%) from 2011-12 to 2016-17. </w:t>
      </w:r>
    </w:p>
    <w:p w:rsidR="00B408D7" w:rsidRPr="00A35E9F" w:rsidRDefault="00B408D7" w:rsidP="003A66BD">
      <w:pPr>
        <w:rPr>
          <w:b/>
          <w:i/>
        </w:rPr>
      </w:pPr>
      <w:r w:rsidRPr="00A35E9F">
        <w:rPr>
          <w:b/>
          <w:i/>
        </w:rPr>
        <w:t>Summary points on sector growth trends</w:t>
      </w:r>
    </w:p>
    <w:p w:rsidR="00B408D7" w:rsidRPr="00025691" w:rsidRDefault="00B408D7" w:rsidP="00025691">
      <w:pPr>
        <w:pStyle w:val="ListParagraph"/>
        <w:numPr>
          <w:ilvl w:val="0"/>
          <w:numId w:val="24"/>
        </w:numPr>
        <w:rPr>
          <w:sz w:val="18"/>
          <w:szCs w:val="18"/>
        </w:rPr>
      </w:pPr>
      <w:r w:rsidRPr="00025691">
        <w:rPr>
          <w:rFonts w:cstheme="minorHAnsi"/>
          <w:sz w:val="18"/>
          <w:szCs w:val="18"/>
        </w:rPr>
        <w:t xml:space="preserve">From 1.97 lakh tons in 2011-12, production went up to 2.6 tons in 2014-15 and  scaled down  to  2.28 lakh  tons  in  the  following  year (2015-16) and to 1.94 </w:t>
      </w:r>
      <w:proofErr w:type="spellStart"/>
      <w:r w:rsidRPr="00025691">
        <w:rPr>
          <w:rFonts w:cstheme="minorHAnsi"/>
          <w:sz w:val="18"/>
          <w:szCs w:val="18"/>
        </w:rPr>
        <w:t>lakh</w:t>
      </w:r>
      <w:proofErr w:type="spellEnd"/>
      <w:r w:rsidRPr="00025691">
        <w:rPr>
          <w:rFonts w:cstheme="minorHAnsi"/>
          <w:sz w:val="18"/>
          <w:szCs w:val="18"/>
        </w:rPr>
        <w:t xml:space="preserve"> tons in 2016-17</w:t>
      </w:r>
      <w:r w:rsidR="002E53E5">
        <w:rPr>
          <w:rFonts w:cstheme="minorHAnsi"/>
          <w:sz w:val="18"/>
          <w:szCs w:val="18"/>
        </w:rPr>
        <w:t>.</w:t>
      </w:r>
    </w:p>
    <w:p w:rsidR="00B408D7" w:rsidRPr="00025691" w:rsidRDefault="00B408D7" w:rsidP="00025691">
      <w:pPr>
        <w:pStyle w:val="ListParagraph"/>
        <w:numPr>
          <w:ilvl w:val="0"/>
          <w:numId w:val="24"/>
        </w:numPr>
        <w:spacing w:before="120" w:after="120"/>
        <w:rPr>
          <w:sz w:val="18"/>
          <w:szCs w:val="18"/>
        </w:rPr>
      </w:pPr>
      <w:r w:rsidRPr="00025691">
        <w:rPr>
          <w:rFonts w:cstheme="minorHAnsi"/>
          <w:sz w:val="18"/>
          <w:szCs w:val="18"/>
        </w:rPr>
        <w:t>As against the target of 353563 tons of fish and prawn production for the year 2016-17, the production witnessed a gap of over 1.5 lakh tons during the year</w:t>
      </w:r>
      <w:r w:rsidR="002E53E5">
        <w:rPr>
          <w:rFonts w:cstheme="minorHAnsi"/>
          <w:sz w:val="18"/>
          <w:szCs w:val="18"/>
        </w:rPr>
        <w:t>.</w:t>
      </w:r>
      <w:r w:rsidRPr="00025691">
        <w:rPr>
          <w:rFonts w:cstheme="minorHAnsi"/>
          <w:sz w:val="18"/>
          <w:szCs w:val="18"/>
        </w:rPr>
        <w:t xml:space="preserve"> </w:t>
      </w:r>
    </w:p>
    <w:p w:rsidR="001C1781" w:rsidRDefault="001C1781" w:rsidP="007569C4"/>
    <w:p w:rsidR="003A66BD" w:rsidRDefault="003A66BD" w:rsidP="007569C4"/>
    <w:sectPr w:rsidR="003A66BD" w:rsidSect="009D57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7DC5"/>
    <w:multiLevelType w:val="hybridMultilevel"/>
    <w:tmpl w:val="84DA2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B337F"/>
    <w:multiLevelType w:val="hybridMultilevel"/>
    <w:tmpl w:val="8312F31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20F25"/>
    <w:multiLevelType w:val="hybridMultilevel"/>
    <w:tmpl w:val="572A6DE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272677"/>
    <w:multiLevelType w:val="hybridMultilevel"/>
    <w:tmpl w:val="A3020230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426AB1"/>
    <w:multiLevelType w:val="hybridMultilevel"/>
    <w:tmpl w:val="BA668C8E"/>
    <w:lvl w:ilvl="0" w:tplc="4009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8A2976"/>
    <w:multiLevelType w:val="hybridMultilevel"/>
    <w:tmpl w:val="A50419DC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AC6B85"/>
    <w:multiLevelType w:val="hybridMultilevel"/>
    <w:tmpl w:val="551C72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CF73CC"/>
    <w:multiLevelType w:val="hybridMultilevel"/>
    <w:tmpl w:val="3A380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D53601"/>
    <w:multiLevelType w:val="hybridMultilevel"/>
    <w:tmpl w:val="E49E0C6C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0F4906"/>
    <w:multiLevelType w:val="hybridMultilevel"/>
    <w:tmpl w:val="520AAA5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66638A"/>
    <w:multiLevelType w:val="hybridMultilevel"/>
    <w:tmpl w:val="BE08AC9A"/>
    <w:lvl w:ilvl="0" w:tplc="4009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9E358E"/>
    <w:multiLevelType w:val="hybridMultilevel"/>
    <w:tmpl w:val="8826990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6160E1"/>
    <w:multiLevelType w:val="hybridMultilevel"/>
    <w:tmpl w:val="46E2A98A"/>
    <w:lvl w:ilvl="0" w:tplc="BBA41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D75A0C"/>
    <w:multiLevelType w:val="hybridMultilevel"/>
    <w:tmpl w:val="6BCAAA54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B013D0"/>
    <w:multiLevelType w:val="hybridMultilevel"/>
    <w:tmpl w:val="8E1A01D8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A46D25"/>
    <w:multiLevelType w:val="hybridMultilevel"/>
    <w:tmpl w:val="029A216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661E86"/>
    <w:multiLevelType w:val="hybridMultilevel"/>
    <w:tmpl w:val="5FB03F66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8E009F"/>
    <w:multiLevelType w:val="hybridMultilevel"/>
    <w:tmpl w:val="5970A34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505027"/>
    <w:multiLevelType w:val="hybridMultilevel"/>
    <w:tmpl w:val="3C2E182A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5C7F80"/>
    <w:multiLevelType w:val="hybridMultilevel"/>
    <w:tmpl w:val="39E471D6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192229"/>
    <w:multiLevelType w:val="hybridMultilevel"/>
    <w:tmpl w:val="862CBCD0"/>
    <w:lvl w:ilvl="0" w:tplc="47004CF4">
      <w:start w:val="1"/>
      <w:numFmt w:val="bullet"/>
      <w:lvlText w:val=""/>
      <w:lvlJc w:val="left"/>
      <w:pPr>
        <w:ind w:left="360" w:hanging="360"/>
      </w:pPr>
      <w:rPr>
        <w:rFonts w:ascii="Wingdings 3" w:hAnsi="Wingdings 3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6A7471"/>
    <w:multiLevelType w:val="hybridMultilevel"/>
    <w:tmpl w:val="A83C9220"/>
    <w:lvl w:ilvl="0" w:tplc="4009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EA560C"/>
    <w:multiLevelType w:val="hybridMultilevel"/>
    <w:tmpl w:val="C2EED0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BE2C17"/>
    <w:multiLevelType w:val="hybridMultilevel"/>
    <w:tmpl w:val="61ECF77C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1"/>
  </w:num>
  <w:num w:numId="4">
    <w:abstractNumId w:val="4"/>
  </w:num>
  <w:num w:numId="5">
    <w:abstractNumId w:val="10"/>
  </w:num>
  <w:num w:numId="6">
    <w:abstractNumId w:val="18"/>
  </w:num>
  <w:num w:numId="7">
    <w:abstractNumId w:val="0"/>
  </w:num>
  <w:num w:numId="8">
    <w:abstractNumId w:val="7"/>
  </w:num>
  <w:num w:numId="9">
    <w:abstractNumId w:val="12"/>
  </w:num>
  <w:num w:numId="10">
    <w:abstractNumId w:val="14"/>
  </w:num>
  <w:num w:numId="11">
    <w:abstractNumId w:val="22"/>
  </w:num>
  <w:num w:numId="12">
    <w:abstractNumId w:val="9"/>
  </w:num>
  <w:num w:numId="13">
    <w:abstractNumId w:val="2"/>
  </w:num>
  <w:num w:numId="14">
    <w:abstractNumId w:val="1"/>
  </w:num>
  <w:num w:numId="15">
    <w:abstractNumId w:val="16"/>
  </w:num>
  <w:num w:numId="16">
    <w:abstractNumId w:val="5"/>
  </w:num>
  <w:num w:numId="17">
    <w:abstractNumId w:val="19"/>
  </w:num>
  <w:num w:numId="18">
    <w:abstractNumId w:val="8"/>
  </w:num>
  <w:num w:numId="19">
    <w:abstractNumId w:val="17"/>
  </w:num>
  <w:num w:numId="20">
    <w:abstractNumId w:val="15"/>
  </w:num>
  <w:num w:numId="21">
    <w:abstractNumId w:val="3"/>
  </w:num>
  <w:num w:numId="22">
    <w:abstractNumId w:val="23"/>
  </w:num>
  <w:num w:numId="23">
    <w:abstractNumId w:val="6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7989"/>
    <w:rsid w:val="00025691"/>
    <w:rsid w:val="00061F48"/>
    <w:rsid w:val="001C1781"/>
    <w:rsid w:val="001C450D"/>
    <w:rsid w:val="002E53E5"/>
    <w:rsid w:val="003A66BD"/>
    <w:rsid w:val="00402A1B"/>
    <w:rsid w:val="00465A92"/>
    <w:rsid w:val="004B5CFE"/>
    <w:rsid w:val="004D43B0"/>
    <w:rsid w:val="005B0832"/>
    <w:rsid w:val="00677989"/>
    <w:rsid w:val="007569C4"/>
    <w:rsid w:val="00835AB4"/>
    <w:rsid w:val="009D576B"/>
    <w:rsid w:val="00A35E9F"/>
    <w:rsid w:val="00A56F05"/>
    <w:rsid w:val="00B408D7"/>
    <w:rsid w:val="00B75D8E"/>
    <w:rsid w:val="00B85278"/>
    <w:rsid w:val="00D55EC8"/>
    <w:rsid w:val="00E453F4"/>
    <w:rsid w:val="00EA4FD7"/>
    <w:rsid w:val="00F7614F"/>
    <w:rsid w:val="00FA5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989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77989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IN" w:eastAsia="en-IN" w:bidi="hi-IN"/>
    </w:rPr>
  </w:style>
  <w:style w:type="character" w:customStyle="1" w:styleId="BodyTextChar">
    <w:name w:val="Body Text Char"/>
    <w:basedOn w:val="DefaultParagraphFont"/>
    <w:link w:val="BodyText"/>
    <w:rsid w:val="00677989"/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paragraph" w:styleId="ListParagraph">
    <w:name w:val="List Paragraph"/>
    <w:basedOn w:val="Normal"/>
    <w:link w:val="ListParagraphChar"/>
    <w:uiPriority w:val="34"/>
    <w:qFormat/>
    <w:rsid w:val="00677989"/>
    <w:pPr>
      <w:ind w:left="720"/>
      <w:contextualSpacing/>
    </w:pPr>
    <w:rPr>
      <w:lang w:val="en-IN" w:eastAsia="en-IN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77989"/>
    <w:rPr>
      <w:rFonts w:eastAsiaTheme="minorEastAsia"/>
      <w:lang w:eastAsia="en-IN"/>
    </w:rPr>
  </w:style>
  <w:style w:type="table" w:styleId="TableGrid">
    <w:name w:val="Table Grid"/>
    <w:basedOn w:val="TableNormal"/>
    <w:uiPriority w:val="59"/>
    <w:rsid w:val="007569C4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om</cp:lastModifiedBy>
  <cp:revision>15</cp:revision>
  <dcterms:created xsi:type="dcterms:W3CDTF">2018-03-03T10:52:00Z</dcterms:created>
  <dcterms:modified xsi:type="dcterms:W3CDTF">2018-03-13T16:40:00Z</dcterms:modified>
</cp:coreProperties>
</file>